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8E" w:rsidRPr="008E0805" w:rsidRDefault="0098228E" w:rsidP="0098228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0805">
        <w:t xml:space="preserve">               </w:t>
      </w:r>
      <w:r>
        <w:t xml:space="preserve">  </w:t>
      </w:r>
      <w:r w:rsidRPr="008E0805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98228E" w:rsidRPr="008E0805" w:rsidRDefault="0098228E" w:rsidP="009822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E08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к единой учетной политике                     </w:t>
      </w:r>
    </w:p>
    <w:p w:rsidR="008E0805" w:rsidRDefault="0098228E" w:rsidP="0098228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E08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централизованного </w:t>
      </w:r>
      <w:r w:rsidR="008E080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8228E" w:rsidRPr="008E0805" w:rsidRDefault="008E0805" w:rsidP="0098228E">
      <w:pPr>
        <w:pStyle w:val="ConsPlusNormal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98228E" w:rsidRPr="008E0805">
        <w:rPr>
          <w:rFonts w:ascii="Times New Roman" w:hAnsi="Times New Roman" w:cs="Times New Roman"/>
          <w:sz w:val="26"/>
          <w:szCs w:val="26"/>
        </w:rPr>
        <w:t>бухгалтерского учета</w:t>
      </w:r>
      <w:r w:rsidR="0098228E" w:rsidRPr="008E08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98228E" w:rsidRPr="008E0805" w:rsidRDefault="0098228E" w:rsidP="0098228E">
      <w:pPr>
        <w:pStyle w:val="ConsPlusNormal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114A9" w:rsidRPr="003421C5" w:rsidRDefault="00081CF1" w:rsidP="0098228E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421C5">
        <w:rPr>
          <w:rFonts w:hAnsi="Times New Roman" w:cs="Times New Roman"/>
          <w:bCs/>
          <w:color w:val="000000"/>
          <w:sz w:val="26"/>
          <w:szCs w:val="26"/>
          <w:lang w:val="ru-RU"/>
        </w:rPr>
        <w:t>График документооборота</w:t>
      </w:r>
    </w:p>
    <w:p w:rsidR="009114A9" w:rsidRPr="003421C5" w:rsidRDefault="00081CF1">
      <w:pPr>
        <w:jc w:val="center"/>
        <w:rPr>
          <w:sz w:val="26"/>
          <w:szCs w:val="26"/>
          <w:lang w:val="ru-RU"/>
        </w:rPr>
      </w:pPr>
      <w:r w:rsidRPr="003421C5">
        <w:rPr>
          <w:rFonts w:hAnsi="Times New Roman" w:cs="Times New Roman"/>
          <w:color w:val="000000"/>
          <w:sz w:val="26"/>
          <w:szCs w:val="26"/>
          <w:lang w:val="ru-RU"/>
        </w:rPr>
        <w:t>при централизации</w:t>
      </w:r>
      <w:r w:rsidR="00414761" w:rsidRPr="003421C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3421C5">
        <w:rPr>
          <w:rFonts w:hAnsi="Times New Roman" w:cs="Times New Roman"/>
          <w:color w:val="000000"/>
          <w:sz w:val="26"/>
          <w:szCs w:val="26"/>
          <w:lang w:val="ru-RU"/>
        </w:rPr>
        <w:t xml:space="preserve">бухгалтерского учета бюджетных и автономных учреждений, передавших </w:t>
      </w:r>
      <w:r w:rsidR="00414761" w:rsidRPr="003421C5">
        <w:rPr>
          <w:color w:val="000000"/>
          <w:sz w:val="26"/>
          <w:szCs w:val="26"/>
          <w:lang w:val="ru-RU"/>
        </w:rPr>
        <w:t xml:space="preserve">полномочия                                               </w:t>
      </w:r>
      <w:r w:rsidR="00414761" w:rsidRPr="003421C5">
        <w:rPr>
          <w:sz w:val="26"/>
          <w:szCs w:val="26"/>
          <w:lang w:val="ru-RU"/>
        </w:rPr>
        <w:t>МКУ «Обеспечивающий комплекс учреждений общего и дошкольного образования»</w:t>
      </w:r>
    </w:p>
    <w:tbl>
      <w:tblPr>
        <w:tblW w:w="15026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"/>
        <w:gridCol w:w="4473"/>
        <w:gridCol w:w="4677"/>
        <w:gridCol w:w="2694"/>
        <w:gridCol w:w="2693"/>
      </w:tblGrid>
      <w:tr w:rsidR="00BF1FBB" w:rsidRPr="009D53E1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5B50C2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9D53E1">
              <w:rPr>
                <w:rFonts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5B50C2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9D53E1">
              <w:rPr>
                <w:rFonts w:hAnsi="Times New Roman" w:cs="Times New Roman"/>
                <w:bCs/>
                <w:color w:val="000000"/>
              </w:rPr>
              <w:t>Документ/</w:t>
            </w:r>
            <w:r w:rsidRPr="009D53E1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9D53E1">
              <w:rPr>
                <w:rFonts w:hAnsi="Times New Roman" w:cs="Times New Roman"/>
                <w:bCs/>
                <w:color w:val="000000"/>
              </w:rPr>
              <w:t>информация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5B50C2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9D53E1">
              <w:rPr>
                <w:rFonts w:hAnsi="Times New Roman" w:cs="Times New Roman"/>
                <w:bCs/>
                <w:color w:val="000000"/>
                <w:lang w:val="ru-RU"/>
              </w:rPr>
              <w:t>Срок</w:t>
            </w:r>
            <w:r w:rsidRPr="009D53E1">
              <w:rPr>
                <w:rFonts w:hAnsi="Times New Roman" w:cs="Times New Roman"/>
                <w:bCs/>
                <w:color w:val="000000"/>
              </w:rPr>
              <w:t> </w:t>
            </w:r>
            <w:r w:rsidRPr="009D53E1">
              <w:rPr>
                <w:rFonts w:hAnsi="Times New Roman" w:cs="Times New Roman"/>
                <w:bCs/>
                <w:color w:val="000000"/>
                <w:lang w:val="ru-RU"/>
              </w:rPr>
              <w:t>направления информации/ рассмотрения/ согласования/ утверждения документа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51673B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9D53E1">
              <w:rPr>
                <w:rFonts w:hAnsi="Times New Roman" w:cs="Times New Roman"/>
                <w:bCs/>
                <w:color w:val="000000"/>
                <w:lang w:val="ru-RU"/>
              </w:rPr>
              <w:t>Должностное лицо, ответственное за документ/ информацию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88319B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9D53E1">
              <w:rPr>
                <w:rFonts w:hAnsi="Times New Roman" w:cs="Times New Roman"/>
                <w:bCs/>
                <w:color w:val="000000"/>
                <w:lang w:val="ru-RU"/>
              </w:rPr>
              <w:t>Исполнитель от централизованной бухгалтерии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5B50C2">
            <w:pPr>
              <w:jc w:val="center"/>
              <w:rPr>
                <w:rFonts w:cstheme="minorHAnsi"/>
                <w:bCs/>
                <w:color w:val="000000"/>
                <w:lang w:val="ru-RU"/>
              </w:rPr>
            </w:pPr>
          </w:p>
          <w:p w:rsidR="00BF1FBB" w:rsidRPr="009D53E1" w:rsidRDefault="00BF1FBB" w:rsidP="005B50C2">
            <w:pPr>
              <w:jc w:val="center"/>
              <w:rPr>
                <w:rFonts w:cstheme="minorHAnsi"/>
                <w:bCs/>
                <w:color w:val="000000"/>
                <w:lang w:val="ru-RU"/>
              </w:rPr>
            </w:pPr>
            <w:r w:rsidRPr="009D53E1">
              <w:rPr>
                <w:rFonts w:cstheme="minorHAnsi"/>
                <w:bCs/>
                <w:color w:val="000000"/>
                <w:lang w:val="ru-RU"/>
              </w:rPr>
              <w:t>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3E18F3">
            <w:pPr>
              <w:rPr>
                <w:rFonts w:cstheme="minorHAnsi"/>
                <w:bCs/>
                <w:color w:val="000000"/>
                <w:lang w:val="ru-RU"/>
              </w:rPr>
            </w:pPr>
            <w:r w:rsidRPr="009D53E1">
              <w:rPr>
                <w:rFonts w:cstheme="minorHAnsi"/>
                <w:bCs/>
                <w:color w:val="000000"/>
                <w:lang w:val="ru-RU"/>
              </w:rPr>
              <w:t>Табель учета использования рабочего времени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8A3E98">
            <w:pPr>
              <w:tabs>
                <w:tab w:val="left" w:pos="0"/>
              </w:tabs>
              <w:jc w:val="center"/>
              <w:rPr>
                <w:rFonts w:cstheme="minorHAnsi"/>
                <w:bCs/>
                <w:color w:val="000000"/>
                <w:lang w:val="ru-RU"/>
              </w:rPr>
            </w:pPr>
            <w:r w:rsidRPr="009D53E1">
              <w:rPr>
                <w:rFonts w:cstheme="minorHAnsi"/>
                <w:bCs/>
                <w:color w:val="000000"/>
                <w:lang w:val="ru-RU"/>
              </w:rPr>
              <w:t xml:space="preserve">1) не позднее 07 числа текущего месяца табель за отработанный период с 1 по 15 число текущего </w:t>
            </w:r>
            <w:proofErr w:type="gramStart"/>
            <w:r w:rsidRPr="009D53E1">
              <w:rPr>
                <w:rFonts w:cstheme="minorHAnsi"/>
                <w:bCs/>
                <w:color w:val="000000"/>
                <w:lang w:val="ru-RU"/>
              </w:rPr>
              <w:t xml:space="preserve">месяца;   </w:t>
            </w:r>
            <w:proofErr w:type="gramEnd"/>
            <w:r w:rsidRPr="009D53E1">
              <w:rPr>
                <w:rFonts w:cstheme="minorHAnsi"/>
                <w:bCs/>
                <w:color w:val="000000"/>
                <w:lang w:val="ru-RU"/>
              </w:rPr>
              <w:t xml:space="preserve">      </w:t>
            </w:r>
            <w:r>
              <w:rPr>
                <w:rFonts w:cstheme="minorHAnsi"/>
                <w:bCs/>
                <w:color w:val="000000"/>
                <w:lang w:val="ru-RU"/>
              </w:rPr>
              <w:t xml:space="preserve">                                          </w:t>
            </w:r>
            <w:r w:rsidRPr="009D53E1">
              <w:rPr>
                <w:rFonts w:cstheme="minorHAnsi"/>
                <w:bCs/>
                <w:color w:val="000000"/>
                <w:lang w:val="ru-RU"/>
              </w:rPr>
              <w:t xml:space="preserve"> 2) не позднее 17 числа табель за текущий месяц за отработанный период с 16 по 31 число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4256A8">
            <w:pPr>
              <w:jc w:val="center"/>
              <w:rPr>
                <w:rFonts w:cstheme="minorHAnsi"/>
                <w:bCs/>
                <w:color w:val="000000"/>
                <w:lang w:val="ru-RU"/>
              </w:rPr>
            </w:pPr>
            <w:r w:rsidRPr="009D53E1">
              <w:rPr>
                <w:rFonts w:cstheme="minorHAnsi"/>
                <w:bCs/>
                <w:color w:val="000000"/>
                <w:lang w:val="ru-RU"/>
              </w:rPr>
              <w:t>ответственное лицо, назначенное приказом руководителя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9D53E1" w:rsidRDefault="00BF1FBB" w:rsidP="004256A8">
            <w:pPr>
              <w:jc w:val="center"/>
              <w:rPr>
                <w:rFonts w:cstheme="minorHAnsi"/>
                <w:bCs/>
                <w:color w:val="000000"/>
                <w:lang w:val="ru-RU"/>
              </w:rPr>
            </w:pPr>
            <w:r w:rsidRPr="009D53E1">
              <w:rPr>
                <w:rFonts w:cstheme="minorHAnsi"/>
                <w:bCs/>
                <w:color w:val="000000"/>
                <w:lang w:val="ru-RU"/>
              </w:rPr>
              <w:t>бухгалтер отдела учёта расчётов по заработной плате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3E18F3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3E18F3">
              <w:rPr>
                <w:rFonts w:hAnsi="Times New Roman" w:cs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3E18F3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3E18F3">
              <w:rPr>
                <w:rFonts w:hAnsi="Times New Roman" w:cs="Times New Roman"/>
                <w:bCs/>
                <w:color w:val="000000"/>
                <w:lang w:val="ru-RU"/>
              </w:rPr>
              <w:t>Пакет документов для назначения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пособий</w:t>
            </w:r>
            <w:r w:rsidRPr="003E18F3">
              <w:rPr>
                <w:rFonts w:hAnsi="Times New Roman" w:cs="Times New Roman"/>
                <w:bCs/>
                <w:color w:val="000000"/>
                <w:lang w:val="ru-RU"/>
              </w:rPr>
              <w:t xml:space="preserve">: по временной нетрудоспособности; беременности и родам; постановка на учет в ранние сроки беременности; рождении ребенка; ухода за ребенком до 1,5 лет 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8A3E98">
            <w:pPr>
              <w:jc w:val="center"/>
              <w:rPr>
                <w:lang w:val="ru-RU"/>
              </w:rPr>
            </w:pPr>
            <w:r w:rsidRPr="003E18F3">
              <w:rPr>
                <w:lang w:val="ru-RU"/>
              </w:rPr>
              <w:t>не позднее следующего дня за днем обращения работника за назначением пособия</w:t>
            </w:r>
          </w:p>
          <w:p w:rsidR="00BF1FBB" w:rsidRPr="005B50C2" w:rsidRDefault="00BF1FBB" w:rsidP="003E18F3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7D465B" w:rsidRDefault="00BF1FBB" w:rsidP="004256A8">
            <w:pPr>
              <w:jc w:val="center"/>
              <w:rPr>
                <w:rFonts w:cstheme="minorHAnsi"/>
                <w:bCs/>
                <w:color w:val="000000"/>
                <w:lang w:val="ru-RU"/>
              </w:rPr>
            </w:pPr>
            <w:r>
              <w:rPr>
                <w:rFonts w:cstheme="minorHAnsi"/>
                <w:bCs/>
                <w:color w:val="000000"/>
                <w:lang w:val="ru-RU"/>
              </w:rPr>
              <w:t>о</w:t>
            </w:r>
            <w:r w:rsidRPr="007D465B">
              <w:rPr>
                <w:rFonts w:cstheme="minorHAnsi"/>
                <w:bCs/>
                <w:color w:val="000000"/>
                <w:lang w:val="ru-RU"/>
              </w:rPr>
              <w:t>тветственное лицо, назначенное приказом руководителя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7D465B" w:rsidRDefault="00BF1FBB" w:rsidP="004256A8">
            <w:pPr>
              <w:jc w:val="center"/>
              <w:rPr>
                <w:rFonts w:cstheme="minorHAnsi"/>
                <w:bCs/>
                <w:color w:val="000000"/>
                <w:lang w:val="ru-RU"/>
              </w:rPr>
            </w:pPr>
            <w:r>
              <w:rPr>
                <w:rFonts w:cstheme="minorHAnsi"/>
                <w:bCs/>
                <w:color w:val="000000"/>
                <w:lang w:val="ru-RU"/>
              </w:rPr>
              <w:t>б</w:t>
            </w:r>
            <w:r w:rsidRPr="007D465B">
              <w:rPr>
                <w:rFonts w:cstheme="minorHAnsi"/>
                <w:bCs/>
                <w:color w:val="000000"/>
                <w:lang w:val="ru-RU"/>
              </w:rPr>
              <w:t>ухгалтер отдела учёта расчётов по заработной плате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3E18F3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3E18F3">
              <w:rPr>
                <w:rFonts w:hAnsi="Times New Roman" w:cs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3E18F3" w:rsidRDefault="00BF1FBB" w:rsidP="003E18F3">
            <w:pPr>
              <w:rPr>
                <w:lang w:val="ru-RU"/>
              </w:rPr>
            </w:pPr>
            <w:r w:rsidRPr="003E18F3">
              <w:rPr>
                <w:lang w:val="ru-RU"/>
              </w:rPr>
              <w:t>Приказы о приеме, назначении, перемещении, изменении нагрузки, установлении доплат и надбавок из фонда оплаты труда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3E18F3" w:rsidRDefault="00BF1FBB" w:rsidP="008A3E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3E18F3">
              <w:rPr>
                <w:lang w:val="ru-RU"/>
              </w:rPr>
              <w:t>е позднее срока предоставления табеля учета рабочего времени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7D465B" w:rsidRDefault="00BF1FBB" w:rsidP="004256A8">
            <w:pPr>
              <w:jc w:val="center"/>
              <w:rPr>
                <w:rFonts w:cstheme="minorHAnsi"/>
                <w:bCs/>
                <w:color w:val="000000"/>
                <w:lang w:val="ru-RU"/>
              </w:rPr>
            </w:pPr>
            <w:r>
              <w:rPr>
                <w:rFonts w:cstheme="minorHAnsi"/>
                <w:bCs/>
                <w:color w:val="000000"/>
                <w:lang w:val="ru-RU"/>
              </w:rPr>
              <w:t>о</w:t>
            </w:r>
            <w:r w:rsidRPr="007D465B">
              <w:rPr>
                <w:rFonts w:cstheme="minorHAnsi"/>
                <w:bCs/>
                <w:color w:val="000000"/>
                <w:lang w:val="ru-RU"/>
              </w:rPr>
              <w:t>тветственное лицо, назначенное приказом руководителя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7D465B" w:rsidRDefault="00BF1FBB" w:rsidP="004256A8">
            <w:pPr>
              <w:jc w:val="center"/>
              <w:rPr>
                <w:rFonts w:cstheme="minorHAnsi"/>
                <w:bCs/>
                <w:color w:val="000000"/>
                <w:lang w:val="ru-RU"/>
              </w:rPr>
            </w:pPr>
            <w:r>
              <w:rPr>
                <w:rFonts w:cstheme="minorHAnsi"/>
                <w:bCs/>
                <w:color w:val="000000"/>
                <w:lang w:val="ru-RU"/>
              </w:rPr>
              <w:t>б</w:t>
            </w:r>
            <w:r w:rsidRPr="007D465B">
              <w:rPr>
                <w:rFonts w:cstheme="minorHAnsi"/>
                <w:bCs/>
                <w:color w:val="000000"/>
                <w:lang w:val="ru-RU"/>
              </w:rPr>
              <w:t>ухгалтер отдела учёта расчётов по заработной плате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8A3E9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8A3E98" w:rsidRDefault="00BF1FBB" w:rsidP="008A3E98">
            <w:pPr>
              <w:rPr>
                <w:lang w:val="ru-RU"/>
              </w:rPr>
            </w:pPr>
            <w:r w:rsidRPr="008A3E98">
              <w:rPr>
                <w:lang w:val="ru-RU"/>
              </w:rPr>
              <w:t>Приказы о предоставлении отпуска, увольнении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8A3E98" w:rsidRDefault="00BF1FBB" w:rsidP="008A3E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8A3E98">
              <w:rPr>
                <w:lang w:val="ru-RU"/>
              </w:rPr>
              <w:t>е позднее 14 дней до даты, указанной в приказе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FBB" w:rsidRPr="008A3E98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A3E98">
              <w:rPr>
                <w:lang w:val="ru-RU"/>
              </w:rPr>
              <w:t>тветственное лицо, назначенное приказом руководителя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FBB" w:rsidRPr="008A3E98" w:rsidRDefault="00BF1FBB" w:rsidP="004256A8">
            <w:pPr>
              <w:jc w:val="center"/>
              <w:rPr>
                <w:lang w:val="ru-RU"/>
              </w:rPr>
            </w:pPr>
            <w:r w:rsidRPr="00D02A2C">
              <w:rPr>
                <w:rFonts w:cstheme="minorHAnsi"/>
                <w:bCs/>
                <w:color w:val="000000"/>
                <w:lang w:val="ru-RU"/>
              </w:rPr>
              <w:t>бухгалтер отдела учёта расчётов по заработной плате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8A3E9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8A3E98" w:rsidRDefault="00BF1FBB" w:rsidP="008A3E98">
            <w:pPr>
              <w:rPr>
                <w:lang w:val="ru-RU"/>
              </w:rPr>
            </w:pPr>
            <w:r w:rsidRPr="008A3E98">
              <w:rPr>
                <w:lang w:val="ru-RU"/>
              </w:rPr>
              <w:t>Авансовые отчеты по проезду к месту проведения отпуска и обратно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8A3E98" w:rsidRDefault="00BF1FBB" w:rsidP="008A3E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A3E98">
              <w:rPr>
                <w:lang w:val="ru-RU"/>
              </w:rPr>
              <w:t xml:space="preserve"> течение 3 дней по возвращении из отпуска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1FBB" w:rsidRDefault="00BF1FBB" w:rsidP="004256A8">
            <w:pPr>
              <w:jc w:val="center"/>
            </w:pPr>
            <w:r>
              <w:rPr>
                <w:lang w:val="ru-RU"/>
              </w:rPr>
              <w:t>р</w:t>
            </w:r>
            <w:r>
              <w:t>аботники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FBB" w:rsidRPr="008A3E98" w:rsidRDefault="00BF1FBB" w:rsidP="004256A8">
            <w:pPr>
              <w:jc w:val="center"/>
              <w:rPr>
                <w:lang w:val="ru-RU"/>
              </w:rPr>
            </w:pPr>
            <w:r w:rsidRPr="00D02A2C">
              <w:rPr>
                <w:rFonts w:cstheme="minorHAnsi"/>
                <w:bCs/>
                <w:color w:val="000000"/>
                <w:lang w:val="ru-RU"/>
              </w:rPr>
              <w:t>бухгалтер отдела учёта расчётов по заработной плате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C51D17" w:rsidRDefault="00BF1FBB" w:rsidP="004B5179">
            <w:pPr>
              <w:rPr>
                <w:lang w:val="ru-RU"/>
              </w:rPr>
            </w:pPr>
            <w:r w:rsidRPr="00C51D17">
              <w:rPr>
                <w:lang w:val="ru-RU"/>
              </w:rPr>
              <w:t>Авансовые отчеты об израсходованных денежных средствах, выданных в подотчет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C51D17" w:rsidRDefault="00BF1FBB" w:rsidP="004B51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C51D17">
              <w:rPr>
                <w:lang w:val="ru-RU"/>
              </w:rPr>
              <w:t>е позднее 3 дней с даты указанной в приказе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B5179">
              <w:rPr>
                <w:lang w:val="ru-RU"/>
              </w:rPr>
              <w:t>одотчетное лицо, определенное приказом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B5179">
              <w:rPr>
                <w:lang w:val="ru-RU"/>
              </w:rPr>
              <w:t>ухгалтер отдела финансирование и бюджетной отчетности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C51D17" w:rsidRDefault="00BF1FBB" w:rsidP="004B5179">
            <w:pPr>
              <w:rPr>
                <w:lang w:val="ru-RU"/>
              </w:rPr>
            </w:pPr>
            <w:r w:rsidRPr="00C51D17">
              <w:rPr>
                <w:lang w:val="ru-RU"/>
              </w:rPr>
              <w:t>Авансовые отчеты об израсходованных денежных средствах, выданных в подотчет на командировочные расходы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C51D17" w:rsidRDefault="00BF1FBB" w:rsidP="004B51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C51D17">
              <w:rPr>
                <w:lang w:val="ru-RU"/>
              </w:rPr>
              <w:t>е позднее 3 дней с даты указанной в приказе о прибытии из командировки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B5179">
              <w:rPr>
                <w:lang w:val="ru-RU"/>
              </w:rPr>
              <w:t>одотчетное лицо, определенное приказом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B5179">
              <w:rPr>
                <w:lang w:val="ru-RU"/>
              </w:rPr>
              <w:t>ухгалтер отдела финансирование и бюджетной отчетности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C51D17" w:rsidRDefault="00BF1FBB" w:rsidP="004B5179">
            <w:pPr>
              <w:rPr>
                <w:lang w:val="ru-RU"/>
              </w:rPr>
            </w:pPr>
            <w:r w:rsidRPr="00C51D17">
              <w:rPr>
                <w:lang w:val="ru-RU"/>
              </w:rPr>
              <w:t>Возврат неиспользованных денежных средств по полученным авансам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C51D17" w:rsidRDefault="00BF1FBB" w:rsidP="004B51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C51D17">
              <w:rPr>
                <w:lang w:val="ru-RU"/>
              </w:rPr>
              <w:t xml:space="preserve"> день предоставления авансовых отчетов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B5179">
              <w:rPr>
                <w:lang w:val="ru-RU"/>
              </w:rPr>
              <w:t>одотчетное лицо, определенное приказом руководителя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B5179">
              <w:rPr>
                <w:lang w:val="ru-RU"/>
              </w:rPr>
              <w:t>ухгалтер отдела финансирование и бюджетной отчетности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C51D17" w:rsidRDefault="00BF1FBB" w:rsidP="004B5179">
            <w:pPr>
              <w:rPr>
                <w:lang w:val="ru-RU"/>
              </w:rPr>
            </w:pPr>
            <w:r w:rsidRPr="00C51D17">
              <w:rPr>
                <w:lang w:val="ru-RU"/>
              </w:rPr>
              <w:t>Предоставление счетов, актов выполненных работ, оказанных услуг, актов приема-передачи, товарных накладных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C51D17" w:rsidRDefault="00BF1FBB" w:rsidP="004B51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C51D17">
              <w:rPr>
                <w:lang w:val="ru-RU"/>
              </w:rPr>
              <w:t>е позднее, чем на следующий рабочий день, после совершения факта хозяйственной жизни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Default="00BF1FBB" w:rsidP="004256A8">
            <w:pPr>
              <w:jc w:val="center"/>
            </w:pPr>
            <w:r>
              <w:rPr>
                <w:lang w:val="ru-RU"/>
              </w:rPr>
              <w:t>м</w:t>
            </w:r>
            <w:proofErr w:type="spellStart"/>
            <w:r>
              <w:t>атериально-ответственное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4B5179">
              <w:rPr>
                <w:lang w:val="ru-RU"/>
              </w:rPr>
              <w:t>ухгалтер отдела финансирование и бюджетной отчетности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B5179">
            <w:pPr>
              <w:rPr>
                <w:lang w:val="ru-RU"/>
              </w:rPr>
            </w:pPr>
            <w:r w:rsidRPr="004B5179">
              <w:rPr>
                <w:lang w:val="ru-RU"/>
              </w:rPr>
              <w:t>Ежемесячное предоставление информации по списочной численности на конец отчетного месяца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B51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4B5179">
              <w:rPr>
                <w:lang w:val="ru-RU"/>
              </w:rPr>
              <w:t>е позднее 25 числа отчетного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B5179">
              <w:rPr>
                <w:lang w:val="ru-RU"/>
              </w:rPr>
              <w:t>олжностное лицо, определенное приказом руководителя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B5179">
              <w:rPr>
                <w:lang w:val="ru-RU"/>
              </w:rPr>
              <w:t>едущий специалист отдела</w:t>
            </w:r>
            <w:r>
              <w:rPr>
                <w:lang w:val="ru-RU"/>
              </w:rPr>
              <w:t xml:space="preserve"> труда и заработной платы</w:t>
            </w:r>
          </w:p>
          <w:p w:rsidR="00BF1FBB" w:rsidRPr="005B50C2" w:rsidRDefault="00BF1FBB" w:rsidP="004256A8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B5179">
            <w:pPr>
              <w:rPr>
                <w:lang w:val="ru-RU"/>
              </w:rPr>
            </w:pPr>
            <w:r w:rsidRPr="004B5179">
              <w:rPr>
                <w:lang w:val="ru-RU"/>
              </w:rPr>
              <w:t>Ежеквартальное предоставление информации по статистической форме П4 (НЗ)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B51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4B5179">
              <w:rPr>
                <w:lang w:val="ru-RU"/>
              </w:rPr>
              <w:t>е позднее 1 числа периода, следующего за отчетным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B5179">
              <w:rPr>
                <w:lang w:val="ru-RU"/>
              </w:rPr>
              <w:t>олжностное лицо, определенное приказом руководителя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 w:rsidRPr="00920F30">
              <w:rPr>
                <w:lang w:val="ru-RU"/>
              </w:rPr>
              <w:t>ведущий специалист отдела труда и заработной платы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B5179">
            <w:pPr>
              <w:rPr>
                <w:lang w:val="ru-RU"/>
              </w:rPr>
            </w:pPr>
            <w:r w:rsidRPr="004B5179">
              <w:rPr>
                <w:lang w:val="ru-RU"/>
              </w:rPr>
              <w:t>Ежемесячное предоставление информации по разделу "Показатели занятости" мониторинга социально-экономической ситуации на территории муниципального образования город Норильск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B51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4B5179">
              <w:rPr>
                <w:lang w:val="ru-RU"/>
              </w:rPr>
              <w:t>е позднее 25 числа отчетного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B5179">
              <w:rPr>
                <w:lang w:val="ru-RU"/>
              </w:rPr>
              <w:t>олжностное лицо, определенное приказом руководителя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 w:rsidRPr="00920F30">
              <w:rPr>
                <w:lang w:val="ru-RU"/>
              </w:rPr>
              <w:t>ведущий специалист отдела труда и заработной платы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B5179">
            <w:pPr>
              <w:rPr>
                <w:lang w:val="ru-RU"/>
              </w:rPr>
            </w:pPr>
            <w:r w:rsidRPr="004B5179">
              <w:rPr>
                <w:lang w:val="ru-RU"/>
              </w:rPr>
              <w:t>Предоставление первичных приходных учетных документов (счета. счета-фактуры, товарные накладные с отметкой о взятии на подотчет,</w:t>
            </w:r>
            <w:r w:rsidR="008E0805">
              <w:rPr>
                <w:lang w:val="ru-RU"/>
              </w:rPr>
              <w:t xml:space="preserve"> </w:t>
            </w:r>
            <w:r w:rsidRPr="004B5179">
              <w:rPr>
                <w:lang w:val="ru-RU"/>
              </w:rPr>
              <w:t xml:space="preserve">извещение, акты выполненных работ, оказанных услуг, акты приема-передачи </w:t>
            </w:r>
            <w:r w:rsidR="008E0805" w:rsidRPr="004B5179">
              <w:rPr>
                <w:lang w:val="ru-RU"/>
              </w:rPr>
              <w:t>материальных</w:t>
            </w:r>
            <w:r w:rsidRPr="004B5179">
              <w:rPr>
                <w:lang w:val="ru-RU"/>
              </w:rPr>
              <w:t xml:space="preserve"> ценностей)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B51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4B5179">
              <w:rPr>
                <w:lang w:val="ru-RU"/>
              </w:rPr>
              <w:t>е позднее, чем на следующий рабочий день, после совершения факта хозяйственной жизни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2" w:rsidRDefault="00285522" w:rsidP="004256A8">
            <w:pPr>
              <w:jc w:val="center"/>
              <w:rPr>
                <w:lang w:val="ru-RU"/>
              </w:rPr>
            </w:pPr>
          </w:p>
          <w:p w:rsidR="00BF1FBB" w:rsidRDefault="00BF1FBB" w:rsidP="004256A8">
            <w:pPr>
              <w:jc w:val="center"/>
            </w:pPr>
            <w:r w:rsidRPr="00550729">
              <w:rPr>
                <w:lang w:val="ru-RU"/>
              </w:rPr>
              <w:t>м</w:t>
            </w:r>
            <w:proofErr w:type="spellStart"/>
            <w:r w:rsidRPr="00550729">
              <w:t>атериально-ответственное</w:t>
            </w:r>
            <w:proofErr w:type="spellEnd"/>
            <w:r w:rsidRPr="00550729">
              <w:t xml:space="preserve"> </w:t>
            </w:r>
            <w:proofErr w:type="spellStart"/>
            <w:r w:rsidRPr="00550729">
              <w:t>лицо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4256A8" w:rsidRDefault="00BF1FBB" w:rsidP="004256A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б</w:t>
            </w:r>
            <w:r w:rsidRPr="004256A8">
              <w:rPr>
                <w:rFonts w:hAnsi="Times New Roman" w:cs="Times New Roman"/>
                <w:bCs/>
                <w:color w:val="000000"/>
                <w:lang w:val="ru-RU"/>
              </w:rPr>
              <w:t>ухгалтер отдела учета материальных ценностей и расчетов по организации питания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256A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rPr>
                <w:lang w:val="ru-RU"/>
              </w:rPr>
            </w:pPr>
            <w:r w:rsidRPr="004B5179">
              <w:rPr>
                <w:lang w:val="ru-RU"/>
              </w:rPr>
              <w:t xml:space="preserve">Предоставление первичных расходных документов (акты на списание материалов, основных средств, в том числе художественной литературы, актов </w:t>
            </w:r>
            <w:r w:rsidR="008E0805" w:rsidRPr="004B5179">
              <w:rPr>
                <w:lang w:val="ru-RU"/>
              </w:rPr>
              <w:t>раскроя</w:t>
            </w:r>
            <w:r w:rsidRPr="004B5179">
              <w:rPr>
                <w:lang w:val="ru-RU"/>
              </w:rPr>
              <w:t xml:space="preserve"> и т.д.)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4B5179">
              <w:rPr>
                <w:lang w:val="ru-RU"/>
              </w:rPr>
              <w:t>о 20 числа текущего месяца, но не позднее, чем на следующий рабочий день после совершения факта хозяйственной жизни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22" w:rsidRDefault="00285522" w:rsidP="004256A8">
            <w:pPr>
              <w:jc w:val="center"/>
              <w:rPr>
                <w:lang w:val="ru-RU"/>
              </w:rPr>
            </w:pPr>
          </w:p>
          <w:p w:rsidR="00BF1FBB" w:rsidRDefault="00BF1FBB" w:rsidP="004256A8">
            <w:pPr>
              <w:jc w:val="center"/>
            </w:pPr>
            <w:r w:rsidRPr="00550729">
              <w:rPr>
                <w:lang w:val="ru-RU"/>
              </w:rPr>
              <w:t>м</w:t>
            </w:r>
            <w:proofErr w:type="spellStart"/>
            <w:r w:rsidRPr="00550729">
              <w:t>атериально-ответственное</w:t>
            </w:r>
            <w:proofErr w:type="spellEnd"/>
            <w:r w:rsidRPr="00550729">
              <w:t xml:space="preserve"> </w:t>
            </w:r>
            <w:proofErr w:type="spellStart"/>
            <w:r w:rsidRPr="00550729">
              <w:t>лицо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FBB" w:rsidRPr="004256A8" w:rsidRDefault="00BF1FBB" w:rsidP="004256A8">
            <w:pPr>
              <w:jc w:val="center"/>
              <w:rPr>
                <w:lang w:val="ru-RU"/>
              </w:rPr>
            </w:pPr>
            <w:r w:rsidRPr="00BA77C0">
              <w:rPr>
                <w:rFonts w:hAnsi="Times New Roman" w:cs="Times New Roman"/>
                <w:bCs/>
                <w:color w:val="000000"/>
                <w:lang w:val="ru-RU"/>
              </w:rPr>
              <w:t>бухгалтер отдела учета материальных ценностей и расчетов по организации питания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BF1FBB" w:rsidP="004256A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Pr="004B5179" w:rsidRDefault="00BF1FBB" w:rsidP="004256A8">
            <w:pPr>
              <w:rPr>
                <w:lang w:val="ru-RU"/>
              </w:rPr>
            </w:pPr>
            <w:r w:rsidRPr="004B5179">
              <w:rPr>
                <w:lang w:val="ru-RU"/>
              </w:rPr>
              <w:t>Предоставление актов передачи материальных ценностей на время очередных отпусков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BB" w:rsidRDefault="00BF1FBB" w:rsidP="004256A8">
            <w:pPr>
              <w:jc w:val="center"/>
            </w:pPr>
            <w:r>
              <w:rPr>
                <w:lang w:val="ru-RU"/>
              </w:rPr>
              <w:t>в</w:t>
            </w:r>
            <w:r>
              <w:t xml:space="preserve"> </w:t>
            </w:r>
            <w:proofErr w:type="spellStart"/>
            <w:r>
              <w:t>течение</w:t>
            </w:r>
            <w:proofErr w:type="spellEnd"/>
            <w:r>
              <w:t xml:space="preserve"> 3 </w:t>
            </w:r>
            <w:proofErr w:type="spellStart"/>
            <w:r>
              <w:t>дней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FBB" w:rsidRDefault="00BF1FBB" w:rsidP="004256A8">
            <w:pPr>
              <w:jc w:val="center"/>
            </w:pPr>
            <w:r w:rsidRPr="00550729">
              <w:rPr>
                <w:lang w:val="ru-RU"/>
              </w:rPr>
              <w:t>м</w:t>
            </w:r>
            <w:proofErr w:type="spellStart"/>
            <w:r w:rsidRPr="00550729">
              <w:t>атериально-ответственное</w:t>
            </w:r>
            <w:proofErr w:type="spellEnd"/>
            <w:r w:rsidRPr="00550729">
              <w:t xml:space="preserve"> </w:t>
            </w:r>
            <w:proofErr w:type="spellStart"/>
            <w:r w:rsidRPr="00550729">
              <w:t>лицо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FBB" w:rsidRPr="004256A8" w:rsidRDefault="00BF1FBB" w:rsidP="004256A8">
            <w:pPr>
              <w:jc w:val="center"/>
              <w:rPr>
                <w:lang w:val="ru-RU"/>
              </w:rPr>
            </w:pPr>
            <w:r w:rsidRPr="00BA77C0">
              <w:rPr>
                <w:rFonts w:hAnsi="Times New Roman" w:cs="Times New Roman"/>
                <w:bCs/>
                <w:color w:val="000000"/>
                <w:lang w:val="ru-RU"/>
              </w:rPr>
              <w:t>бухгалтер отдела учета материальных ценностей и расчетов по организации питания</w:t>
            </w:r>
          </w:p>
        </w:tc>
      </w:tr>
      <w:tr w:rsidR="00BF1FBB" w:rsidRPr="00285522" w:rsidTr="00BF1FBB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3E18F3" w:rsidRDefault="008E0805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16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BF1FBB" w:rsidRDefault="00BF1FBB" w:rsidP="00BF1FBB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F1FBB">
              <w:rPr>
                <w:rFonts w:hAnsi="Times New Roman" w:cs="Times New Roman"/>
                <w:bCs/>
                <w:color w:val="000000"/>
                <w:lang w:val="ru-RU"/>
              </w:rPr>
              <w:t>Табель посещаемости детей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BF1FBB" w:rsidRDefault="00BF1FBB" w:rsidP="004B5179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п</w:t>
            </w:r>
            <w:r w:rsidRPr="00BF1FBB">
              <w:rPr>
                <w:rFonts w:hAnsi="Times New Roman" w:cs="Times New Roman"/>
                <w:bCs/>
                <w:color w:val="000000"/>
                <w:lang w:val="ru-RU"/>
              </w:rPr>
              <w:t>оследний день текущего месяца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5B50C2" w:rsidRDefault="00BF1FBB" w:rsidP="004256A8">
            <w:pPr>
              <w:jc w:val="center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lang w:val="ru-RU"/>
              </w:rPr>
              <w:t>о</w:t>
            </w:r>
            <w:r w:rsidRPr="008A3E98">
              <w:rPr>
                <w:lang w:val="ru-RU"/>
              </w:rPr>
              <w:t>тветственное лицо, назначенное приказом руководителя учреждения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FBB" w:rsidRPr="00BF1FBB" w:rsidRDefault="00BF1FBB" w:rsidP="004256A8">
            <w:pPr>
              <w:jc w:val="center"/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F1FBB">
              <w:rPr>
                <w:rFonts w:hAnsi="Times New Roman" w:cs="Times New Roman"/>
                <w:bCs/>
                <w:color w:val="000000"/>
                <w:lang w:val="ru-RU"/>
              </w:rPr>
              <w:t>бухгалтер отдела учёта расчётов по внебюджетным средствам</w:t>
            </w:r>
            <w:bookmarkStart w:id="0" w:name="_GoBack"/>
            <w:bookmarkEnd w:id="0"/>
          </w:p>
        </w:tc>
      </w:tr>
    </w:tbl>
    <w:p w:rsidR="005B50C2" w:rsidRPr="005B50C2" w:rsidRDefault="00081CF1" w:rsidP="00285522">
      <w:pPr>
        <w:rPr>
          <w:rFonts w:hAnsi="Times New Roman" w:cs="Times New Roman"/>
          <w:color w:val="000000"/>
          <w:lang w:val="ru-RU"/>
        </w:rPr>
      </w:pPr>
      <w:r w:rsidRPr="005B50C2">
        <w:rPr>
          <w:rFonts w:hAnsi="Times New Roman" w:cs="Times New Roman"/>
          <w:color w:val="000000"/>
          <w:lang w:val="ru-RU"/>
        </w:rPr>
        <w:t>* В случае наличия первичных учетных документов, не указанных в настоящем графике, взаимодействие по ним учреждений и централизованной бухгалтерии осуществляется в рамках соглашения о передаче полномочий по ведению учета и составлению отчетности между учреждением и централизованной бухгалтерией.</w:t>
      </w:r>
    </w:p>
    <w:sectPr w:rsidR="005B50C2" w:rsidRPr="005B50C2" w:rsidSect="00285522">
      <w:pgSz w:w="16839" w:h="11907" w:orient="landscape"/>
      <w:pgMar w:top="426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1CF1"/>
    <w:rsid w:val="00285522"/>
    <w:rsid w:val="002D33B1"/>
    <w:rsid w:val="002D3591"/>
    <w:rsid w:val="003421C5"/>
    <w:rsid w:val="003514A0"/>
    <w:rsid w:val="003E18F3"/>
    <w:rsid w:val="00414761"/>
    <w:rsid w:val="004256A8"/>
    <w:rsid w:val="004B5179"/>
    <w:rsid w:val="004D49DA"/>
    <w:rsid w:val="004F7E17"/>
    <w:rsid w:val="0051673B"/>
    <w:rsid w:val="00585EEF"/>
    <w:rsid w:val="005A05CE"/>
    <w:rsid w:val="005B50C2"/>
    <w:rsid w:val="00653AF6"/>
    <w:rsid w:val="007D465B"/>
    <w:rsid w:val="007E1700"/>
    <w:rsid w:val="0088319B"/>
    <w:rsid w:val="008A3E98"/>
    <w:rsid w:val="008E0805"/>
    <w:rsid w:val="009114A9"/>
    <w:rsid w:val="0098228E"/>
    <w:rsid w:val="009D53E1"/>
    <w:rsid w:val="00B73A5A"/>
    <w:rsid w:val="00BD3B25"/>
    <w:rsid w:val="00BF1FBB"/>
    <w:rsid w:val="00C51D17"/>
    <w:rsid w:val="00CB44CF"/>
    <w:rsid w:val="00DF2F03"/>
    <w:rsid w:val="00E438A1"/>
    <w:rsid w:val="00F01E19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8A9F-8E1D-4721-8153-61BC757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8228E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Ангелина Хореновна</dc:creator>
  <dc:description>Подготовлено экспертами Актион-МЦФЭР</dc:description>
  <cp:lastModifiedBy>Григорян Ангелина Хореновна</cp:lastModifiedBy>
  <cp:revision>19</cp:revision>
  <dcterms:created xsi:type="dcterms:W3CDTF">2020-12-05T11:08:00Z</dcterms:created>
  <dcterms:modified xsi:type="dcterms:W3CDTF">2021-04-29T11:09:00Z</dcterms:modified>
</cp:coreProperties>
</file>