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6A17" w14:textId="77777777" w:rsidR="00213A0A" w:rsidRDefault="00213A0A" w:rsidP="00213A0A">
      <w:pPr>
        <w:pStyle w:val="10"/>
        <w:tabs>
          <w:tab w:val="left" w:pos="0"/>
        </w:tabs>
        <w:ind w:left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13A0A" w14:paraId="405D314C" w14:textId="77777777" w:rsidTr="009D78B2">
        <w:tc>
          <w:tcPr>
            <w:tcW w:w="4785" w:type="dxa"/>
          </w:tcPr>
          <w:p w14:paraId="6B1FC055" w14:textId="77777777" w:rsidR="00213A0A" w:rsidRPr="00A4725D" w:rsidRDefault="00213A0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3C225DC3" w14:textId="77777777" w:rsidR="00213A0A" w:rsidRPr="00A4725D" w:rsidRDefault="00213A0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</w:p>
          <w:p w14:paraId="0D73D670" w14:textId="77777777" w:rsidR="00213A0A" w:rsidRPr="00A4725D" w:rsidRDefault="00213A0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«СШ № 24»</w:t>
            </w:r>
          </w:p>
          <w:p w14:paraId="2FF63CF0" w14:textId="77777777" w:rsidR="00213A0A" w:rsidRDefault="00213A0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14:paraId="148C8A26" w14:textId="77777777" w:rsidR="00213A0A" w:rsidRPr="00A4725D" w:rsidRDefault="00213A0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6E9C87CD" w14:textId="77777777" w:rsidR="00213A0A" w:rsidRPr="00A4725D" w:rsidRDefault="00213A0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«СШ № 24»</w:t>
            </w:r>
          </w:p>
          <w:p w14:paraId="0612C5ED" w14:textId="77777777" w:rsidR="00213A0A" w:rsidRPr="00A4725D" w:rsidRDefault="00213A0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01-05-067</w:t>
            </w:r>
          </w:p>
          <w:p w14:paraId="193FD1B8" w14:textId="77777777" w:rsidR="00213A0A" w:rsidRDefault="00213A0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5F4" w14:textId="77777777" w:rsidR="00213A0A" w:rsidRPr="00777868" w:rsidRDefault="00213A0A" w:rsidP="00213A0A">
      <w:pPr>
        <w:pStyle w:val="10"/>
        <w:tabs>
          <w:tab w:val="left" w:pos="0"/>
        </w:tabs>
        <w:ind w:left="0"/>
      </w:pPr>
    </w:p>
    <w:p w14:paraId="70A63735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514D">
        <w:rPr>
          <w:rFonts w:ascii="Times New Roman" w:hAnsi="Times New Roman" w:cs="Times New Roman"/>
          <w:b/>
          <w:bCs/>
          <w:sz w:val="26"/>
          <w:szCs w:val="26"/>
        </w:rPr>
        <w:t>ПОЛОЖЕНИЕ О ПОРЯДКЕ ВЫБОРОВ ЧЛЕНОВ</w:t>
      </w:r>
    </w:p>
    <w:p w14:paraId="33A0D6BA" w14:textId="77777777" w:rsidR="00213A0A" w:rsidRDefault="00213A0A" w:rsidP="00213A0A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514D">
        <w:rPr>
          <w:rFonts w:ascii="Times New Roman" w:hAnsi="Times New Roman" w:cs="Times New Roman"/>
          <w:b/>
          <w:bCs/>
          <w:sz w:val="26"/>
          <w:szCs w:val="26"/>
        </w:rPr>
        <w:t xml:space="preserve">УПРАВЛЯЮЩЕГО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>МБОУ «СШ № 24»</w:t>
      </w:r>
    </w:p>
    <w:p w14:paraId="3C5A7BC1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4A8150" w14:textId="77777777" w:rsidR="00213A0A" w:rsidRPr="00A64ADE" w:rsidRDefault="00213A0A" w:rsidP="00213A0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4AD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34FD0FA" w14:textId="77777777" w:rsidR="00213A0A" w:rsidRPr="00A64ADE" w:rsidRDefault="00213A0A" w:rsidP="00213A0A">
      <w:pPr>
        <w:pStyle w:val="a3"/>
        <w:autoSpaceDE w:val="0"/>
        <w:autoSpaceDN w:val="0"/>
        <w:adjustRightInd w:val="0"/>
        <w:ind w:left="1429"/>
        <w:rPr>
          <w:rFonts w:ascii="Times New Roman" w:hAnsi="Times New Roman" w:cs="Times New Roman"/>
          <w:b/>
          <w:bCs/>
          <w:sz w:val="26"/>
          <w:szCs w:val="26"/>
        </w:rPr>
      </w:pPr>
    </w:p>
    <w:p w14:paraId="4810C47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 xml:space="preserve">1.1. Положение о порядке выборов членов Управляющего совета </w:t>
      </w:r>
      <w:r>
        <w:rPr>
          <w:rFonts w:ascii="Times New Roman" w:hAnsi="Times New Roman" w:cs="Times New Roman"/>
          <w:sz w:val="26"/>
          <w:szCs w:val="26"/>
        </w:rPr>
        <w:t xml:space="preserve">МБОУ «СШ № 24» </w:t>
      </w:r>
      <w:r w:rsidRPr="005E514D">
        <w:rPr>
          <w:rFonts w:ascii="Times New Roman" w:hAnsi="Times New Roman" w:cs="Times New Roman"/>
          <w:sz w:val="26"/>
          <w:szCs w:val="26"/>
        </w:rPr>
        <w:t>(далее - Положение) разработано в соответствии с Федеральным законом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29.12.2012 № 273-ФЗ «Об образовании в Российской Федерации», Уставом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 xml:space="preserve">Положением об Управляющем совете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5E514D">
        <w:rPr>
          <w:rFonts w:ascii="Times New Roman" w:hAnsi="Times New Roman" w:cs="Times New Roman"/>
          <w:sz w:val="26"/>
          <w:szCs w:val="26"/>
        </w:rPr>
        <w:t>.</w:t>
      </w:r>
    </w:p>
    <w:p w14:paraId="464EB5B1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1.2. Настоящее Положение вступает в силу с момента его утверждения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директора школы и согласования с коллегиальными органами школы.</w:t>
      </w:r>
    </w:p>
    <w:p w14:paraId="549D2FAD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1.3. С момента вступления в силу настоящего Положения все ранее действовавшие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локальные нормативные акты утрачивают силу в части установления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 xml:space="preserve">(процедуры) подготовки и проведения выборов членов Управляющего совета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5E514D">
        <w:rPr>
          <w:rFonts w:ascii="Times New Roman" w:hAnsi="Times New Roman" w:cs="Times New Roman"/>
          <w:sz w:val="26"/>
          <w:szCs w:val="26"/>
        </w:rPr>
        <w:t>.</w:t>
      </w:r>
    </w:p>
    <w:p w14:paraId="2D3ADAAA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1.4. Настоящее положение определяет порядок организации и проведения выборов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членов Управляющего совета (далее - выборы, Управляющий совет).</w:t>
      </w:r>
    </w:p>
    <w:p w14:paraId="45E364EE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1.5. С использованием процедуры выборов избираются члены Управляющего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из числа обучающихся, достигших возраста 14 лет,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представителей) несовершеннолетних обучающихся, работников.</w:t>
      </w:r>
    </w:p>
    <w:p w14:paraId="3FA3C8A4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1.6. Членом Управляющего совета может быть избрано лицо, достигшее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совершеннолетия. Исключение составляют несовершеннолетние обучающиеся,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достигшие возраста 14 лет на день проведения выборов.</w:t>
      </w:r>
    </w:p>
    <w:p w14:paraId="09550EAD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1.7. Не могут быть избраны в качестве членов Управляющего совета:</w:t>
      </w:r>
    </w:p>
    <w:p w14:paraId="1F20C72F" w14:textId="77777777" w:rsidR="00213A0A" w:rsidRPr="00A64ADE" w:rsidRDefault="00213A0A" w:rsidP="00213A0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лишенные родительских прав;</w:t>
      </w:r>
    </w:p>
    <w:p w14:paraId="478622BA" w14:textId="77777777" w:rsidR="00213A0A" w:rsidRPr="00A64ADE" w:rsidRDefault="00213A0A" w:rsidP="00213A0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лишенные права заниматься педагогической деятельностью в соответствии с вступившим в законную силу приговором суда;</w:t>
      </w:r>
    </w:p>
    <w:p w14:paraId="7FEF0C70" w14:textId="77777777" w:rsidR="00213A0A" w:rsidRPr="00A64ADE" w:rsidRDefault="00213A0A" w:rsidP="00213A0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10BD20D9" w14:textId="77777777" w:rsidR="00213A0A" w:rsidRPr="00A64ADE" w:rsidRDefault="00213A0A" w:rsidP="00213A0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имеющие неснятую или непогашенную судимость за умышленные тяжкие и особо тяжкие преступления;</w:t>
      </w:r>
    </w:p>
    <w:p w14:paraId="42A1D78F" w14:textId="77777777" w:rsidR="00213A0A" w:rsidRPr="00A64ADE" w:rsidRDefault="00213A0A" w:rsidP="00213A0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признанные недееспособными в установленном федеральным законом порядке;</w:t>
      </w:r>
    </w:p>
    <w:p w14:paraId="55D761AA" w14:textId="77777777" w:rsidR="00213A0A" w:rsidRPr="00A64ADE" w:rsidRDefault="00213A0A" w:rsidP="00213A0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 xml:space="preserve">лица, имеющие заболевания, предусмотренные перечнем, утверждаемым федеральным органом исполнительной власти, осуществляющим функции по </w:t>
      </w:r>
      <w:r w:rsidRPr="00A64ADE">
        <w:rPr>
          <w:rFonts w:ascii="Times New Roman" w:hAnsi="Times New Roman" w:cs="Times New Roman"/>
          <w:sz w:val="26"/>
          <w:szCs w:val="26"/>
        </w:rPr>
        <w:lastRenderedPageBreak/>
        <w:t>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14:paraId="42CA92FF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1.8. Участие в выборах является свободным и добровольным.</w:t>
      </w:r>
    </w:p>
    <w:p w14:paraId="70760B1D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Никто не вправе оказывать воздействие на участников выборов с 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принудить их к участию или неучастию в выборах либо воспрепятствовать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свободному волеизъявлению.</w:t>
      </w:r>
    </w:p>
    <w:p w14:paraId="7B954680" w14:textId="77777777" w:rsidR="00213A0A" w:rsidRPr="00A64ADE" w:rsidRDefault="00213A0A" w:rsidP="00213A0A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Довыборы членов Управляющего совета, в случаях, предусмотренных Уставом МБОУ «СШ № 24», проводятся в соответствии с настоящим Положением, в том же порядке, что и выборы.</w:t>
      </w:r>
    </w:p>
    <w:p w14:paraId="28BE9D27" w14:textId="77777777" w:rsidR="00213A0A" w:rsidRPr="00A64ADE" w:rsidRDefault="00213A0A" w:rsidP="00213A0A">
      <w:pPr>
        <w:pStyle w:val="a3"/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14:paraId="339FB65D" w14:textId="77777777" w:rsidR="00213A0A" w:rsidRPr="00A64ADE" w:rsidRDefault="00213A0A" w:rsidP="00213A0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4ADE">
        <w:rPr>
          <w:rFonts w:ascii="Times New Roman" w:hAnsi="Times New Roman" w:cs="Times New Roman"/>
          <w:b/>
          <w:bCs/>
          <w:sz w:val="26"/>
          <w:szCs w:val="26"/>
        </w:rPr>
        <w:t>ОРГАНИЗАЦИЯ ВЫБОРОВ</w:t>
      </w:r>
    </w:p>
    <w:p w14:paraId="1123D56B" w14:textId="77777777" w:rsidR="00213A0A" w:rsidRPr="00A64ADE" w:rsidRDefault="00213A0A" w:rsidP="00213A0A">
      <w:pPr>
        <w:pStyle w:val="a3"/>
        <w:autoSpaceDE w:val="0"/>
        <w:autoSpaceDN w:val="0"/>
        <w:adjustRightInd w:val="0"/>
        <w:ind w:left="1429"/>
        <w:rPr>
          <w:rFonts w:ascii="Times New Roman" w:hAnsi="Times New Roman" w:cs="Times New Roman"/>
          <w:b/>
          <w:bCs/>
          <w:sz w:val="26"/>
          <w:szCs w:val="26"/>
        </w:rPr>
      </w:pPr>
    </w:p>
    <w:p w14:paraId="26BF363A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2.1. Выборы в Управляющий совет объявляются приказом директора школы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- директор) по согласованию с представителем учредителя.</w:t>
      </w:r>
    </w:p>
    <w:p w14:paraId="10900612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В связи с истечением срока полномочий членов Управляющего совета выборы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в новый состав Управляющего совета назначаются за 3 месяца до даты истечения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срока полномочий и проводятся в течение последующих 14 рабочих дней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прекращения полномочий членов прежнего Управляющего совета.</w:t>
      </w:r>
    </w:p>
    <w:p w14:paraId="0045A075" w14:textId="77777777" w:rsidR="00213A0A" w:rsidRPr="00A64ADE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 xml:space="preserve">2.2. </w:t>
      </w:r>
      <w:r w:rsidRPr="00A64ADE">
        <w:rPr>
          <w:rFonts w:ascii="Times New Roman" w:hAnsi="Times New Roman" w:cs="Times New Roman"/>
          <w:spacing w:val="-6"/>
          <w:sz w:val="26"/>
          <w:szCs w:val="26"/>
        </w:rPr>
        <w:t>Приказ директора о проведении выборов в Управляющий совет содержит:</w:t>
      </w:r>
    </w:p>
    <w:p w14:paraId="0A2959A9" w14:textId="77777777" w:rsidR="00213A0A" w:rsidRPr="00A64ADE" w:rsidRDefault="00213A0A" w:rsidP="00213A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сроки проведения выборов;</w:t>
      </w:r>
    </w:p>
    <w:p w14:paraId="6F6161DD" w14:textId="77777777" w:rsidR="00213A0A" w:rsidRPr="00A64ADE" w:rsidRDefault="00213A0A" w:rsidP="00213A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сроки и порядок выдвижения кандидатов в члены Управляющего совета;</w:t>
      </w:r>
    </w:p>
    <w:p w14:paraId="05F44FB8" w14:textId="77777777" w:rsidR="00213A0A" w:rsidRPr="00A64ADE" w:rsidRDefault="00213A0A" w:rsidP="00213A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состав Выборной комиссии;</w:t>
      </w:r>
    </w:p>
    <w:p w14:paraId="08A2F487" w14:textId="77777777" w:rsidR="00213A0A" w:rsidRPr="00A64ADE" w:rsidRDefault="00213A0A" w:rsidP="00213A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иные процедурные вопросы.</w:t>
      </w:r>
    </w:p>
    <w:p w14:paraId="6E8B98B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2.3. Выборная комиссия формируется директором в количестве 11 членов. Членом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Выборной комиссии не может быть лицо, зарегистрированное в качестве кандидата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в члены Управляющего совета.</w:t>
      </w:r>
    </w:p>
    <w:p w14:paraId="7C6F5F40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2.4. Выборная комиссия на первом заседании выбирает из своего 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председателя, заместителя председателя и секретаря Выборной комиссии.</w:t>
      </w:r>
    </w:p>
    <w:p w14:paraId="57A61D4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2.5. Администрация школы во главе с директором:</w:t>
      </w:r>
    </w:p>
    <w:p w14:paraId="1ABEE0FA" w14:textId="77777777" w:rsidR="00213A0A" w:rsidRPr="00A64ADE" w:rsidRDefault="00213A0A" w:rsidP="00213A0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организуют подготовку и проведение выборов;</w:t>
      </w:r>
    </w:p>
    <w:p w14:paraId="27C98DAB" w14:textId="77777777" w:rsidR="00213A0A" w:rsidRPr="00A64ADE" w:rsidRDefault="00213A0A" w:rsidP="00213A0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проводят разъяснительную работу по вопросам организации и проведения выборов;</w:t>
      </w:r>
    </w:p>
    <w:p w14:paraId="7A4CB175" w14:textId="77777777" w:rsidR="00213A0A" w:rsidRPr="00A64ADE" w:rsidRDefault="00213A0A" w:rsidP="00213A0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обеспечивают информирование работников, обучающихся, достигших возраста 14 лет, родителей (законных представителей) несовершеннолетних обучающихся школы (далее - участники образовательных отношений) о сроках и порядке проведения выборов, зарегистрированных кандидатах;</w:t>
      </w:r>
    </w:p>
    <w:p w14:paraId="6B40DBA0" w14:textId="77777777" w:rsidR="00213A0A" w:rsidRPr="00A64ADE" w:rsidRDefault="00213A0A" w:rsidP="00213A0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осуществляют иные действия, необходимые для обеспечения проведения выборов, в соответствии с Уставом школы и настоящим Положением.</w:t>
      </w:r>
    </w:p>
    <w:p w14:paraId="3236685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2.6. О месте, времени и способе голосования участники образовательных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извещаются не позднее чем за 14 рабочих дней до дня начала голосования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размещения информации на информационных стендах, официальном сайте школы,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иными способами.</w:t>
      </w:r>
    </w:p>
    <w:p w14:paraId="6C4E662A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2.7. Участники образовательных отношений вправе законными методами проводить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агитацию, то есть побуждать или действовать с целью побудить других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к участию в выборах и (или) к голосованию «за» или «против» определенных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кандидатов.</w:t>
      </w:r>
    </w:p>
    <w:p w14:paraId="16B243CF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lastRenderedPageBreak/>
        <w:t>2.8. Кандидаты обязаны до дня голосования проинформировать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образовательных отношений о своих взглядах и мнениях о развитии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школе, а также предоставить краткую автобиографическую информацию о себе.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Информирование осуществляется путем размещения информации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информационных стендах, официальном сайте и (или) в форме публичного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выступления, информация о месте, дате и времени которого размещается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информационных стендах, официальном сайте школы.</w:t>
      </w:r>
    </w:p>
    <w:p w14:paraId="4FE01B10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2.9. Кандидат может быть исключен из списка кандидатов в члены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совета приказом директора по представлению Выборной комиссии до дня начала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голосования по следующим основаниям:</w:t>
      </w:r>
    </w:p>
    <w:p w14:paraId="637B1DDC" w14:textId="77777777" w:rsidR="00213A0A" w:rsidRPr="00A07862" w:rsidRDefault="00213A0A" w:rsidP="00213A0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07862">
        <w:rPr>
          <w:rFonts w:ascii="Times New Roman" w:hAnsi="Times New Roman" w:cs="Times New Roman"/>
          <w:spacing w:val="-6"/>
          <w:sz w:val="26"/>
          <w:szCs w:val="26"/>
        </w:rPr>
        <w:t>на основании письменного заявления кандидата о снятии своей кандидатуры;</w:t>
      </w:r>
    </w:p>
    <w:p w14:paraId="05357417" w14:textId="77777777" w:rsidR="00213A0A" w:rsidRPr="00A07862" w:rsidRDefault="00213A0A" w:rsidP="00213A0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07862">
        <w:rPr>
          <w:rFonts w:ascii="Times New Roman" w:hAnsi="Times New Roman" w:cs="Times New Roman"/>
          <w:spacing w:val="-6"/>
          <w:sz w:val="26"/>
          <w:szCs w:val="26"/>
        </w:rPr>
        <w:t>при увольнении с работы работника - кандидата из числа работников;</w:t>
      </w:r>
    </w:p>
    <w:p w14:paraId="6EB350CC" w14:textId="77777777" w:rsidR="00213A0A" w:rsidRPr="00A07862" w:rsidRDefault="00213A0A" w:rsidP="00213A0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07862">
        <w:rPr>
          <w:rFonts w:ascii="Times New Roman" w:hAnsi="Times New Roman" w:cs="Times New Roman"/>
          <w:spacing w:val="-6"/>
          <w:sz w:val="26"/>
          <w:szCs w:val="26"/>
        </w:rPr>
        <w:t>в связи с отчислением (переводом) обучающегося-кандидата из числа обучающихся;</w:t>
      </w:r>
    </w:p>
    <w:p w14:paraId="702F9605" w14:textId="77777777" w:rsidR="00213A0A" w:rsidRPr="00A07862" w:rsidRDefault="00213A0A" w:rsidP="00213A0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07862">
        <w:rPr>
          <w:rFonts w:ascii="Times New Roman" w:hAnsi="Times New Roman" w:cs="Times New Roman"/>
          <w:spacing w:val="-6"/>
          <w:sz w:val="26"/>
          <w:szCs w:val="26"/>
        </w:rPr>
        <w:t>в связи с отчислением (переводом) несовершеннолетнего обучающегося кандидата из числа родителей (законных представителей) несовершеннолетних обучающихся;</w:t>
      </w:r>
    </w:p>
    <w:p w14:paraId="6C9B3E04" w14:textId="77777777" w:rsidR="00213A0A" w:rsidRPr="00A07862" w:rsidRDefault="00213A0A" w:rsidP="00213A0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07862">
        <w:rPr>
          <w:rFonts w:ascii="Times New Roman" w:hAnsi="Times New Roman" w:cs="Times New Roman"/>
          <w:spacing w:val="-6"/>
          <w:sz w:val="26"/>
          <w:szCs w:val="26"/>
        </w:rPr>
        <w:t>в случае совершения кандидатом аморального поступка, несовместимого с выполнением воспитательных функций, а также действий, связанных с физическим и (или) психическим насилием над несовершеннолетним лицом, либо обучающимся;</w:t>
      </w:r>
    </w:p>
    <w:p w14:paraId="1AA71791" w14:textId="77777777" w:rsidR="00213A0A" w:rsidRPr="00A07862" w:rsidRDefault="00213A0A" w:rsidP="00213A0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07862">
        <w:rPr>
          <w:rFonts w:ascii="Times New Roman" w:hAnsi="Times New Roman" w:cs="Times New Roman"/>
          <w:spacing w:val="-6"/>
          <w:sz w:val="26"/>
          <w:szCs w:val="26"/>
        </w:rPr>
        <w:t>в случае совершения кандидатом противоправных действий, несовместимых с членством в Управляющем совете;</w:t>
      </w:r>
    </w:p>
    <w:p w14:paraId="173FCFBF" w14:textId="77777777" w:rsidR="00213A0A" w:rsidRPr="00A07862" w:rsidRDefault="00213A0A" w:rsidP="00213A0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07862">
        <w:rPr>
          <w:rFonts w:ascii="Times New Roman" w:hAnsi="Times New Roman" w:cs="Times New Roman"/>
          <w:spacing w:val="-6"/>
          <w:sz w:val="26"/>
          <w:szCs w:val="26"/>
        </w:rPr>
        <w:t>при выявлении обстоятельств, препятствующих участию в работе Управляющего совета, указанных в пункте 1.7 настоящего Положения.</w:t>
      </w:r>
    </w:p>
    <w:p w14:paraId="0611A377" w14:textId="77777777" w:rsidR="00213A0A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B8ADDF" w14:textId="77777777" w:rsidR="00213A0A" w:rsidRPr="00A07862" w:rsidRDefault="00213A0A" w:rsidP="00213A0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862">
        <w:rPr>
          <w:rFonts w:ascii="Times New Roman" w:hAnsi="Times New Roman" w:cs="Times New Roman"/>
          <w:b/>
          <w:bCs/>
          <w:sz w:val="26"/>
          <w:szCs w:val="26"/>
        </w:rPr>
        <w:t>ВЫБОРЫ ЧЛЕНОВ УПРАВЛЯЮЩЕГО СОВЕТА ИЗ ЧИСЛА</w:t>
      </w:r>
    </w:p>
    <w:p w14:paraId="60F33334" w14:textId="77777777" w:rsidR="00213A0A" w:rsidRDefault="00213A0A" w:rsidP="00213A0A">
      <w:pPr>
        <w:pStyle w:val="a3"/>
        <w:autoSpaceDE w:val="0"/>
        <w:autoSpaceDN w:val="0"/>
        <w:adjustRightInd w:val="0"/>
        <w:ind w:left="142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862">
        <w:rPr>
          <w:rFonts w:ascii="Times New Roman" w:hAnsi="Times New Roman" w:cs="Times New Roman"/>
          <w:b/>
          <w:bCs/>
          <w:sz w:val="26"/>
          <w:szCs w:val="26"/>
        </w:rPr>
        <w:t>РОДИТЕЛЕЙ (ЗАКОННЫХ ПРЕДСТАВИТЕЛЕЙ)</w:t>
      </w:r>
    </w:p>
    <w:p w14:paraId="6D004102" w14:textId="77777777" w:rsidR="00213A0A" w:rsidRDefault="00213A0A" w:rsidP="00213A0A">
      <w:pPr>
        <w:pStyle w:val="a3"/>
        <w:autoSpaceDE w:val="0"/>
        <w:autoSpaceDN w:val="0"/>
        <w:adjustRightInd w:val="0"/>
        <w:ind w:left="142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862">
        <w:rPr>
          <w:rFonts w:ascii="Times New Roman" w:hAnsi="Times New Roman" w:cs="Times New Roman"/>
          <w:b/>
          <w:bCs/>
          <w:sz w:val="26"/>
          <w:szCs w:val="26"/>
        </w:rPr>
        <w:t>НЕСОВЕРШЕННОЛЕТНИХ ОБУЧАЮЩИХСЯ</w:t>
      </w:r>
    </w:p>
    <w:p w14:paraId="3DCAD1E1" w14:textId="77777777" w:rsidR="00213A0A" w:rsidRPr="00A07862" w:rsidRDefault="00213A0A" w:rsidP="00213A0A">
      <w:pPr>
        <w:pStyle w:val="a3"/>
        <w:autoSpaceDE w:val="0"/>
        <w:autoSpaceDN w:val="0"/>
        <w:adjustRightInd w:val="0"/>
        <w:ind w:left="142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E26AC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3.1. Из числа родителей (законных представителей)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обучающихся избирается 5 членов Управляющего совета общим собранием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родителей (законных представителей) обучающихся.</w:t>
      </w:r>
    </w:p>
    <w:p w14:paraId="1127E795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3.2. Из числа родителей (законных представителей)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5E514D">
        <w:rPr>
          <w:rFonts w:ascii="Times New Roman" w:hAnsi="Times New Roman" w:cs="Times New Roman"/>
          <w:sz w:val="26"/>
          <w:szCs w:val="26"/>
        </w:rPr>
        <w:t xml:space="preserve"> избираются в члены Управляющего совета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следующем порядке:</w:t>
      </w:r>
    </w:p>
    <w:p w14:paraId="42EBFFF1" w14:textId="77777777" w:rsidR="00213A0A" w:rsidRPr="00A07862" w:rsidRDefault="00213A0A" w:rsidP="00213A0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62">
        <w:rPr>
          <w:rFonts w:ascii="Times New Roman" w:hAnsi="Times New Roman" w:cs="Times New Roman"/>
          <w:sz w:val="26"/>
          <w:szCs w:val="26"/>
        </w:rPr>
        <w:t>участие родителей в выборах является свободным и добровольным. Никто не вправе оказывать воздействие на родителей с целью принудить его к участию или неучастию в выборах либо воспрепятствовать его свободному волеизъявлению.</w:t>
      </w:r>
    </w:p>
    <w:p w14:paraId="72C69EF5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Члены Управляющего совета - родители - избираются только с их согласия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избранными в состав Управляющего совета;</w:t>
      </w:r>
    </w:p>
    <w:p w14:paraId="48CD181C" w14:textId="77777777" w:rsidR="00213A0A" w:rsidRPr="00472804" w:rsidRDefault="00213A0A" w:rsidP="00213A0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участие в выборах осуществляется через избранных на общешкольное собрание родителей (конференцию) представителей (по 2 представителя от класса);</w:t>
      </w:r>
    </w:p>
    <w:p w14:paraId="7F22D4CB" w14:textId="77777777" w:rsidR="00213A0A" w:rsidRPr="00472804" w:rsidRDefault="00213A0A" w:rsidP="00213A0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каждый представитель на конференции имеет один голос;</w:t>
      </w:r>
    </w:p>
    <w:p w14:paraId="764A5BCA" w14:textId="77777777" w:rsidR="00213A0A" w:rsidRPr="00472804" w:rsidRDefault="00213A0A" w:rsidP="00213A0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избранными в качестве членов Управляющего совета могут быть родители, кандидатуры которых были выдвинуты и зарегистрированы выборной комиссией.</w:t>
      </w:r>
    </w:p>
    <w:p w14:paraId="1DB051E4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При этом от одной семьи может быть избран лишь один член Управляющего Совета;</w:t>
      </w:r>
    </w:p>
    <w:p w14:paraId="104254E6" w14:textId="77777777" w:rsidR="00213A0A" w:rsidRPr="00472804" w:rsidRDefault="00213A0A" w:rsidP="00213A0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lastRenderedPageBreak/>
        <w:t>от родителей избираются 5 членов Управляющего совета: 2 члена от ступени начального общего образования, 2 члена от ступени основного общего образования, 1 член от ступени среднего (полного) общего образования – для защиты прав и интересов обучающихся и родителей каждой ступени.</w:t>
      </w:r>
    </w:p>
    <w:p w14:paraId="5BBFB074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3.3. Выдвижение кандидатов осуществляется из числа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представителей) обучающихся в порядке самовыдвижения или по инициативе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группы родителей (законных представителей) несовершеннолетних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при наличии согласия лица, на выдвижение его кандидатуры.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Самовыдвижение кандидатов осуществляется путем направления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на имя председателя выборной комиссии.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Выдвижение кандидата по инициативе группы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представителей) несовершеннолетних обучающихся осуществляется путем</w:t>
      </w:r>
    </w:p>
    <w:p w14:paraId="63E1351E" w14:textId="77777777" w:rsidR="00213A0A" w:rsidRPr="005E514D" w:rsidRDefault="00213A0A" w:rsidP="00213A0A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направления заявления в избирательную комиссию Управляющего совета МБОУ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 xml:space="preserve">«СШ №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5E514D">
        <w:rPr>
          <w:rFonts w:ascii="Times New Roman" w:hAnsi="Times New Roman" w:cs="Times New Roman"/>
          <w:sz w:val="26"/>
          <w:szCs w:val="26"/>
        </w:rPr>
        <w:t>».</w:t>
      </w:r>
    </w:p>
    <w:p w14:paraId="51BFBE14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Кандидат не может быть выдвинут одновременно в несколько коллегиальных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5E51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Кандидат считается зарегистрированным с момента регистрации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заявления выборной комиссией в журнале регистрации заявлений.</w:t>
      </w:r>
    </w:p>
    <w:p w14:paraId="43EBDA9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3.4. Выдвигать свою кандидатуру в качестве кандидата в члены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совета, а также участвовать в выборах имеют право родители (законные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представители) несовершеннолетних обучающихся всех уровней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зачисленных на дату проведения выборов в школу.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Работники школы, дети которых обучаются в образовательной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не могут быть избраны в члены Управляющего совета в качестве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родителей (законных представителей) несовершеннолетних обучающихся, 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принимают участие в выборах.</w:t>
      </w:r>
    </w:p>
    <w:p w14:paraId="4A2E683D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3.5. Голосование осуществляется открытой или тайной форме с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списков кандидатов, составленных в алфавитном порядке.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Каждая семья (полная или неполная) имеет один голос на выборах независимо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от того, какое количество детей данной семьи являются обучающимися.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Выборы считаются состоявшимися при любом проценте явки.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В случае выявления нарушений в ходе проведения выборов директор школы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объявляет выборы несостоявшимися и недействительными, после чего выборы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проводятся повторно.</w:t>
      </w:r>
    </w:p>
    <w:p w14:paraId="7161D6A1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3.5. Результаты голосования оформляются протоколом Выборной комиссии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утверждаются директором.</w:t>
      </w:r>
    </w:p>
    <w:p w14:paraId="5173E2F6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3.6. Форма для голосования утверждается директором школы.</w:t>
      </w:r>
    </w:p>
    <w:p w14:paraId="65D6D699" w14:textId="77777777" w:rsidR="00213A0A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F3A69C" w14:textId="77777777" w:rsidR="00213A0A" w:rsidRPr="00472804" w:rsidRDefault="00213A0A" w:rsidP="00213A0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2804">
        <w:rPr>
          <w:rFonts w:ascii="Times New Roman" w:hAnsi="Times New Roman" w:cs="Times New Roman"/>
          <w:b/>
          <w:bCs/>
          <w:sz w:val="26"/>
          <w:szCs w:val="26"/>
        </w:rPr>
        <w:t>ВЫБОРЫ ЧЛЕНОВ УПРАВЛЯЮЩЕГО СОВЕТА ИЗ ЧИСЛА ОБУЧАЮЩИХСЯ</w:t>
      </w:r>
    </w:p>
    <w:p w14:paraId="074BB89E" w14:textId="77777777" w:rsidR="00213A0A" w:rsidRPr="00472804" w:rsidRDefault="00213A0A" w:rsidP="00213A0A">
      <w:pPr>
        <w:pStyle w:val="a3"/>
        <w:autoSpaceDE w:val="0"/>
        <w:autoSpaceDN w:val="0"/>
        <w:adjustRightInd w:val="0"/>
        <w:ind w:left="1429"/>
        <w:rPr>
          <w:rFonts w:ascii="Times New Roman" w:hAnsi="Times New Roman" w:cs="Times New Roman"/>
          <w:b/>
          <w:bCs/>
          <w:sz w:val="26"/>
          <w:szCs w:val="26"/>
        </w:rPr>
      </w:pPr>
    </w:p>
    <w:p w14:paraId="7EF6484E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4.1. Из числа обучающихся, достигших возраста 14 лет, избирается 2 члена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Управляющего совета общим собранием обучающихся уровней основного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среднего образования, которым на момент голосования исполнилось 14 лет.</w:t>
      </w:r>
    </w:p>
    <w:p w14:paraId="4940E068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 xml:space="preserve">4.2. Из числа обучающихся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5E514D">
        <w:rPr>
          <w:rFonts w:ascii="Times New Roman" w:hAnsi="Times New Roman" w:cs="Times New Roman"/>
          <w:sz w:val="26"/>
          <w:szCs w:val="26"/>
        </w:rPr>
        <w:t>, достигших возраста 14 лет,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избираются члены Управляющего совета в следующем порядке:</w:t>
      </w:r>
    </w:p>
    <w:p w14:paraId="58EDCA39" w14:textId="77777777" w:rsidR="00213A0A" w:rsidRPr="00472804" w:rsidRDefault="00213A0A" w:rsidP="00213A0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в состав Управляющего совета избираются 2 представителя от ступени основного общего образования и ступени среднего (полного) общего образования МБОУ «СШ № 24» (9 - 11 классов);</w:t>
      </w:r>
    </w:p>
    <w:p w14:paraId="3573E1BF" w14:textId="77777777" w:rsidR="00213A0A" w:rsidRPr="00472804" w:rsidRDefault="00213A0A" w:rsidP="00213A0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 xml:space="preserve">участие обучающихся в выборах является свободным и добровольным. Никто не вправе оказывать воздействие на обучающихся с целью принудить его к </w:t>
      </w:r>
      <w:r w:rsidRPr="00472804">
        <w:rPr>
          <w:rFonts w:ascii="Times New Roman" w:hAnsi="Times New Roman" w:cs="Times New Roman"/>
          <w:sz w:val="26"/>
          <w:szCs w:val="26"/>
        </w:rPr>
        <w:lastRenderedPageBreak/>
        <w:t>участию или неучастию в выборах либо воспрепятствовать его свободному волеизъявлению. Члены Управляющего совета - обучающиеся - избираются только с их согласия быть избранными в состав Управляющего совета;</w:t>
      </w:r>
    </w:p>
    <w:p w14:paraId="39A82B96" w14:textId="77777777" w:rsidR="00213A0A" w:rsidRPr="00472804" w:rsidRDefault="00213A0A" w:rsidP="00213A0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члены Управляющего совета из числа обучающихся от ступени основного общего образования и ступени среднего (полного) общего образования (9-11 классы) избираются общим собранием обучающихся этих ступеней;</w:t>
      </w:r>
    </w:p>
    <w:p w14:paraId="039CF31C" w14:textId="77777777" w:rsidR="00213A0A" w:rsidRPr="00472804" w:rsidRDefault="00213A0A" w:rsidP="00213A0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выборы проводятся открытым голосованием обучающихся;</w:t>
      </w:r>
    </w:p>
    <w:p w14:paraId="372735F1" w14:textId="77777777" w:rsidR="00213A0A" w:rsidRPr="00472804" w:rsidRDefault="00213A0A" w:rsidP="00213A0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председателем счетной комиссии является заместитель директора по воспитательной работе МБОУ «СШ № 24»;</w:t>
      </w:r>
    </w:p>
    <w:p w14:paraId="764D1DF0" w14:textId="77777777" w:rsidR="00213A0A" w:rsidRPr="00472804" w:rsidRDefault="00213A0A" w:rsidP="00213A0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членами счетной комиссии являются классные руководители от ступени основного общего образования и ступени среднего (полного) общего образования (9-11 классы);</w:t>
      </w:r>
    </w:p>
    <w:p w14:paraId="078273A8" w14:textId="77777777" w:rsidR="00213A0A" w:rsidRPr="00472804" w:rsidRDefault="00213A0A" w:rsidP="00213A0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результаты выборов оформляются протоколами по каждой параллели и удостоверяются подписями председателя и членов счетной комиссии:</w:t>
      </w:r>
    </w:p>
    <w:p w14:paraId="329BA410" w14:textId="77777777" w:rsidR="00213A0A" w:rsidRPr="00472804" w:rsidRDefault="00213A0A" w:rsidP="00213A0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протоколы предоставляются председателю выборной комиссии МБОУ «СШ № 24»;</w:t>
      </w:r>
    </w:p>
    <w:p w14:paraId="17F1BDDA" w14:textId="77777777" w:rsidR="00213A0A" w:rsidRPr="00472804" w:rsidRDefault="00213A0A" w:rsidP="00213A0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обучающиеся должны быть проинформированы о результатах выборов в недельный срок с момента проведения выборов.</w:t>
      </w:r>
    </w:p>
    <w:p w14:paraId="300D04FA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4.3. Выдвижение кандидатов осуществляется и</w:t>
      </w:r>
      <w:r>
        <w:rPr>
          <w:rFonts w:ascii="Times New Roman" w:hAnsi="Times New Roman" w:cs="Times New Roman"/>
          <w:sz w:val="26"/>
          <w:szCs w:val="26"/>
        </w:rPr>
        <w:t xml:space="preserve">з числа 14-летних обучающихся в </w:t>
      </w:r>
      <w:r w:rsidRPr="005E514D">
        <w:rPr>
          <w:rFonts w:ascii="Times New Roman" w:hAnsi="Times New Roman" w:cs="Times New Roman"/>
          <w:sz w:val="26"/>
          <w:szCs w:val="26"/>
        </w:rPr>
        <w:t>порядке самовыдвижения или по инициативе группы обучающихся, при 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согласия лица, на выдвижение его кандидатуры.</w:t>
      </w:r>
    </w:p>
    <w:p w14:paraId="7E84A7CF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Самовыдвижение кандидатов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путем направления заявления в </w:t>
      </w:r>
      <w:r w:rsidRPr="005E514D">
        <w:rPr>
          <w:rFonts w:ascii="Times New Roman" w:hAnsi="Times New Roman" w:cs="Times New Roman"/>
          <w:sz w:val="26"/>
          <w:szCs w:val="26"/>
        </w:rPr>
        <w:t>избирательную комиссию Управляющего совета.</w:t>
      </w:r>
    </w:p>
    <w:p w14:paraId="4226AADB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Выдвижение кандидата по инициативе группы обучающихся осуществляется</w:t>
      </w:r>
    </w:p>
    <w:p w14:paraId="60757ABC" w14:textId="77777777" w:rsidR="00213A0A" w:rsidRPr="005E514D" w:rsidRDefault="00213A0A" w:rsidP="00213A0A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путем направления заявления в избирательную комиссию Управляющего совета.</w:t>
      </w:r>
    </w:p>
    <w:p w14:paraId="15F25CB6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Кандидат не может быть выдвинут одновре</w:t>
      </w:r>
      <w:r>
        <w:rPr>
          <w:rFonts w:ascii="Times New Roman" w:hAnsi="Times New Roman" w:cs="Times New Roman"/>
          <w:sz w:val="26"/>
          <w:szCs w:val="26"/>
        </w:rPr>
        <w:t xml:space="preserve">менно в несколько коллегиальных </w:t>
      </w:r>
      <w:r w:rsidRPr="005E514D">
        <w:rPr>
          <w:rFonts w:ascii="Times New Roman" w:hAnsi="Times New Roman" w:cs="Times New Roman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5E514D">
        <w:rPr>
          <w:rFonts w:ascii="Times New Roman" w:hAnsi="Times New Roman" w:cs="Times New Roman"/>
          <w:sz w:val="26"/>
          <w:szCs w:val="26"/>
        </w:rPr>
        <w:t>.</w:t>
      </w:r>
    </w:p>
    <w:p w14:paraId="0DDB6080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Кандидат считается зарегистрированным с мо</w:t>
      </w:r>
      <w:r>
        <w:rPr>
          <w:rFonts w:ascii="Times New Roman" w:hAnsi="Times New Roman" w:cs="Times New Roman"/>
          <w:sz w:val="26"/>
          <w:szCs w:val="26"/>
        </w:rPr>
        <w:t xml:space="preserve">мента регистрации его заявления </w:t>
      </w:r>
      <w:r w:rsidRPr="005E514D">
        <w:rPr>
          <w:rFonts w:ascii="Times New Roman" w:hAnsi="Times New Roman" w:cs="Times New Roman"/>
          <w:sz w:val="26"/>
          <w:szCs w:val="26"/>
        </w:rPr>
        <w:t>выборной комиссией в журнале регистрации.</w:t>
      </w:r>
    </w:p>
    <w:p w14:paraId="3411D2B0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4.4. Выдвигать свою кандидатуру в качестве</w:t>
      </w:r>
      <w:r>
        <w:rPr>
          <w:rFonts w:ascii="Times New Roman" w:hAnsi="Times New Roman" w:cs="Times New Roman"/>
          <w:sz w:val="26"/>
          <w:szCs w:val="26"/>
        </w:rPr>
        <w:t xml:space="preserve"> кандидата в члены Управляющего </w:t>
      </w:r>
      <w:r w:rsidRPr="005E514D">
        <w:rPr>
          <w:rFonts w:ascii="Times New Roman" w:hAnsi="Times New Roman" w:cs="Times New Roman"/>
          <w:sz w:val="26"/>
          <w:szCs w:val="26"/>
        </w:rPr>
        <w:t>совета, а также участвовать в выборах имеют право обучающиеся, достигшие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возраста 14 лет, зачисленных на дату проведения выборов в Управляющий 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школы.</w:t>
      </w:r>
    </w:p>
    <w:p w14:paraId="2ACC68A7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4.5. Голосование осуществляется открытой ил</w:t>
      </w:r>
      <w:r>
        <w:rPr>
          <w:rFonts w:ascii="Times New Roman" w:hAnsi="Times New Roman" w:cs="Times New Roman"/>
          <w:sz w:val="26"/>
          <w:szCs w:val="26"/>
        </w:rPr>
        <w:t xml:space="preserve">и тайной форме с использованием </w:t>
      </w:r>
      <w:r w:rsidRPr="005E514D">
        <w:rPr>
          <w:rFonts w:ascii="Times New Roman" w:hAnsi="Times New Roman" w:cs="Times New Roman"/>
          <w:sz w:val="26"/>
          <w:szCs w:val="26"/>
        </w:rPr>
        <w:t>списков кандидатов, составленных в алфавитном порядке.</w:t>
      </w:r>
    </w:p>
    <w:p w14:paraId="7ED7A9C7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Каждый обучающийся имеет один голос на выборах.</w:t>
      </w:r>
    </w:p>
    <w:p w14:paraId="329932B3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Выборы считаются состоявшимися при любом проценте явки.</w:t>
      </w:r>
    </w:p>
    <w:p w14:paraId="3A3ADD29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В случае выявления нарушений в ходе пр</w:t>
      </w:r>
      <w:r>
        <w:rPr>
          <w:rFonts w:ascii="Times New Roman" w:hAnsi="Times New Roman" w:cs="Times New Roman"/>
          <w:sz w:val="26"/>
          <w:szCs w:val="26"/>
        </w:rPr>
        <w:t xml:space="preserve">оведения выборов директор школы </w:t>
      </w:r>
      <w:r w:rsidRPr="005E514D">
        <w:rPr>
          <w:rFonts w:ascii="Times New Roman" w:hAnsi="Times New Roman" w:cs="Times New Roman"/>
          <w:sz w:val="26"/>
          <w:szCs w:val="26"/>
        </w:rPr>
        <w:t>объявляет выборы несостоявшимися и недействительными, после ч</w:t>
      </w:r>
      <w:r>
        <w:rPr>
          <w:rFonts w:ascii="Times New Roman" w:hAnsi="Times New Roman" w:cs="Times New Roman"/>
          <w:sz w:val="26"/>
          <w:szCs w:val="26"/>
        </w:rPr>
        <w:t xml:space="preserve">его выборы </w:t>
      </w:r>
      <w:r w:rsidRPr="005E514D">
        <w:rPr>
          <w:rFonts w:ascii="Times New Roman" w:hAnsi="Times New Roman" w:cs="Times New Roman"/>
          <w:sz w:val="26"/>
          <w:szCs w:val="26"/>
        </w:rPr>
        <w:t>проводятся повторно.</w:t>
      </w:r>
    </w:p>
    <w:p w14:paraId="7F434974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4.6. Результаты голосования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протоколом Выборной комиссии и </w:t>
      </w:r>
      <w:r w:rsidRPr="005E514D">
        <w:rPr>
          <w:rFonts w:ascii="Times New Roman" w:hAnsi="Times New Roman" w:cs="Times New Roman"/>
          <w:sz w:val="26"/>
          <w:szCs w:val="26"/>
        </w:rPr>
        <w:t>утверждаются директором школы.</w:t>
      </w:r>
    </w:p>
    <w:p w14:paraId="5365E5FE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4.7. Форма для голосования утверждается директором школы.</w:t>
      </w:r>
    </w:p>
    <w:p w14:paraId="07352F0C" w14:textId="77777777" w:rsidR="00213A0A" w:rsidRDefault="00213A0A" w:rsidP="00213A0A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514D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>
        <w:rPr>
          <w:rFonts w:ascii="Times New Roman" w:hAnsi="Times New Roman" w:cs="Times New Roman"/>
          <w:b/>
          <w:bCs/>
          <w:sz w:val="26"/>
          <w:szCs w:val="26"/>
        </w:rPr>
        <w:t>ВЫБОРЫ ЧЛЕНОВ</w:t>
      </w:r>
      <w:r w:rsidRPr="005E5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УПРАВЛЯЮЩЕГО СОВЕТА</w:t>
      </w:r>
    </w:p>
    <w:p w14:paraId="1E5A96CF" w14:textId="77777777" w:rsidR="00213A0A" w:rsidRDefault="00213A0A" w:rsidP="00213A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 ЧИСЛА РАБОТНИКОВ</w:t>
      </w:r>
    </w:p>
    <w:p w14:paraId="14584690" w14:textId="77777777" w:rsidR="00213A0A" w:rsidRPr="005E514D" w:rsidRDefault="00213A0A" w:rsidP="00213A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97C11B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5.1. Из числа работников школы избирается 5 чле</w:t>
      </w:r>
      <w:r>
        <w:rPr>
          <w:rFonts w:ascii="Times New Roman" w:hAnsi="Times New Roman" w:cs="Times New Roman"/>
          <w:sz w:val="26"/>
          <w:szCs w:val="26"/>
        </w:rPr>
        <w:t xml:space="preserve">нов Управляющего совета, из них </w:t>
      </w:r>
      <w:r w:rsidRPr="005E514D">
        <w:rPr>
          <w:rFonts w:ascii="Times New Roman" w:hAnsi="Times New Roman" w:cs="Times New Roman"/>
          <w:sz w:val="26"/>
          <w:szCs w:val="26"/>
        </w:rPr>
        <w:t>педагогических работников не более 2 членов, в следующем порядке:</w:t>
      </w:r>
    </w:p>
    <w:p w14:paraId="6DD7E486" w14:textId="77777777" w:rsidR="00213A0A" w:rsidRPr="00472804" w:rsidRDefault="00213A0A" w:rsidP="00213A0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lastRenderedPageBreak/>
        <w:t>члены Управляющего совета из числа работников избираются общим собранием работников МБОУ «СШ № 24»;</w:t>
      </w:r>
    </w:p>
    <w:p w14:paraId="0E66DFF8" w14:textId="77777777" w:rsidR="00213A0A" w:rsidRPr="00472804" w:rsidRDefault="00213A0A" w:rsidP="00213A0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участие работников образовательного учреждения в выборах является свободным и добровольным;</w:t>
      </w:r>
    </w:p>
    <w:p w14:paraId="1BAAE72A" w14:textId="77777777" w:rsidR="00213A0A" w:rsidRPr="00472804" w:rsidRDefault="00213A0A" w:rsidP="00213A0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результаты выборов оформляются протоколом и удостоверяются подписями председателя, секретаря общего собрания работников;</w:t>
      </w:r>
    </w:p>
    <w:p w14:paraId="06730756" w14:textId="77777777" w:rsidR="00213A0A" w:rsidRPr="00472804" w:rsidRDefault="00213A0A" w:rsidP="00213A0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протокол общего собрания работников предоставляется председателю выборной комиссии МБОУ «СШ № 24»;</w:t>
      </w:r>
    </w:p>
    <w:p w14:paraId="05ED0FE4" w14:textId="77777777" w:rsidR="00213A0A" w:rsidRPr="00472804" w:rsidRDefault="00213A0A" w:rsidP="00213A0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избранным считается кандидат, набравший простое большинство голосов присутствующих на общим собрании работников.</w:t>
      </w:r>
    </w:p>
    <w:p w14:paraId="7287404B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5.2. Выдвижение кандидатов осуществляется из ч</w:t>
      </w:r>
      <w:r>
        <w:rPr>
          <w:rFonts w:ascii="Times New Roman" w:hAnsi="Times New Roman" w:cs="Times New Roman"/>
          <w:sz w:val="26"/>
          <w:szCs w:val="26"/>
        </w:rPr>
        <w:t xml:space="preserve">исла работников школы в порядке </w:t>
      </w:r>
      <w:r w:rsidRPr="005E514D">
        <w:rPr>
          <w:rFonts w:ascii="Times New Roman" w:hAnsi="Times New Roman" w:cs="Times New Roman"/>
          <w:sz w:val="26"/>
          <w:szCs w:val="26"/>
        </w:rPr>
        <w:t>самовыдвижения или по инициативе группы работников, при наличии согласия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лица, на выдвижение его кандидатуры.</w:t>
      </w:r>
    </w:p>
    <w:p w14:paraId="49BA6C5D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Самовыдвижение кандидатов осуществляетс</w:t>
      </w:r>
      <w:r>
        <w:rPr>
          <w:rFonts w:ascii="Times New Roman" w:hAnsi="Times New Roman" w:cs="Times New Roman"/>
          <w:sz w:val="26"/>
          <w:szCs w:val="26"/>
        </w:rPr>
        <w:t xml:space="preserve">я путем направления заявления в </w:t>
      </w:r>
      <w:r w:rsidRPr="005E514D">
        <w:rPr>
          <w:rFonts w:ascii="Times New Roman" w:hAnsi="Times New Roman" w:cs="Times New Roman"/>
          <w:sz w:val="26"/>
          <w:szCs w:val="26"/>
        </w:rPr>
        <w:t>избирательную комиссию Управляющего совета школы.</w:t>
      </w:r>
    </w:p>
    <w:p w14:paraId="0FDC1404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 xml:space="preserve">Выдвижение кандидата по инициативе группы </w:t>
      </w:r>
      <w:r>
        <w:rPr>
          <w:rFonts w:ascii="Times New Roman" w:hAnsi="Times New Roman" w:cs="Times New Roman"/>
          <w:sz w:val="26"/>
          <w:szCs w:val="26"/>
        </w:rPr>
        <w:t xml:space="preserve">работников осуществляется </w:t>
      </w:r>
      <w:r w:rsidRPr="005E514D">
        <w:rPr>
          <w:rFonts w:ascii="Times New Roman" w:hAnsi="Times New Roman" w:cs="Times New Roman"/>
          <w:sz w:val="26"/>
          <w:szCs w:val="26"/>
        </w:rPr>
        <w:t>путем направления заявления в избирательную комиссию Управляющего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школы.</w:t>
      </w:r>
    </w:p>
    <w:p w14:paraId="08F883F8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Кандидат не может быть выдвинут одновре</w:t>
      </w:r>
      <w:r>
        <w:rPr>
          <w:rFonts w:ascii="Times New Roman" w:hAnsi="Times New Roman" w:cs="Times New Roman"/>
          <w:sz w:val="26"/>
          <w:szCs w:val="26"/>
        </w:rPr>
        <w:t xml:space="preserve">менно в несколько коллегиальных </w:t>
      </w:r>
      <w:r w:rsidRPr="005E514D">
        <w:rPr>
          <w:rFonts w:ascii="Times New Roman" w:hAnsi="Times New Roman" w:cs="Times New Roman"/>
          <w:sz w:val="26"/>
          <w:szCs w:val="26"/>
        </w:rPr>
        <w:t>органов школы.</w:t>
      </w:r>
    </w:p>
    <w:p w14:paraId="40EB8282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Кандидат считается зарегистриров</w:t>
      </w:r>
      <w:r>
        <w:rPr>
          <w:rFonts w:ascii="Times New Roman" w:hAnsi="Times New Roman" w:cs="Times New Roman"/>
          <w:sz w:val="26"/>
          <w:szCs w:val="26"/>
        </w:rPr>
        <w:t xml:space="preserve">анным с момента регистрации его </w:t>
      </w:r>
      <w:r w:rsidRPr="005E514D">
        <w:rPr>
          <w:rFonts w:ascii="Times New Roman" w:hAnsi="Times New Roman" w:cs="Times New Roman"/>
          <w:sz w:val="26"/>
          <w:szCs w:val="26"/>
        </w:rPr>
        <w:t>заявления выборной комиссией в журнале регистрации.</w:t>
      </w:r>
    </w:p>
    <w:p w14:paraId="25FA7EA9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5.3. Выдвигать свою кандидатуру в качестве</w:t>
      </w:r>
      <w:r>
        <w:rPr>
          <w:rFonts w:ascii="Times New Roman" w:hAnsi="Times New Roman" w:cs="Times New Roman"/>
          <w:sz w:val="26"/>
          <w:szCs w:val="26"/>
        </w:rPr>
        <w:t xml:space="preserve"> кандидата в члены Управляющего </w:t>
      </w:r>
      <w:r w:rsidRPr="005E514D">
        <w:rPr>
          <w:rFonts w:ascii="Times New Roman" w:hAnsi="Times New Roman" w:cs="Times New Roman"/>
          <w:sz w:val="26"/>
          <w:szCs w:val="26"/>
        </w:rPr>
        <w:t>совета, а также участвовать в выборах имеют право все работники школы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14D">
        <w:rPr>
          <w:rFonts w:ascii="Times New Roman" w:hAnsi="Times New Roman" w:cs="Times New Roman"/>
          <w:sz w:val="26"/>
          <w:szCs w:val="26"/>
        </w:rPr>
        <w:t>списочному составу, включая совместителей.</w:t>
      </w:r>
    </w:p>
    <w:p w14:paraId="15D9CD2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5.4. Голосование осуществляется открытой ил</w:t>
      </w:r>
      <w:r>
        <w:rPr>
          <w:rFonts w:ascii="Times New Roman" w:hAnsi="Times New Roman" w:cs="Times New Roman"/>
          <w:sz w:val="26"/>
          <w:szCs w:val="26"/>
        </w:rPr>
        <w:t xml:space="preserve">и тайной форме с использованием </w:t>
      </w:r>
      <w:r w:rsidRPr="005E514D">
        <w:rPr>
          <w:rFonts w:ascii="Times New Roman" w:hAnsi="Times New Roman" w:cs="Times New Roman"/>
          <w:sz w:val="26"/>
          <w:szCs w:val="26"/>
        </w:rPr>
        <w:t>списков кандидатов, составленных в алфавитном порядке.</w:t>
      </w:r>
    </w:p>
    <w:p w14:paraId="5FA0D82A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Каждый работник имеет один голос на выборах.</w:t>
      </w:r>
    </w:p>
    <w:p w14:paraId="3891B287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Выборы считаются состоявшимися при любом проценте явки.</w:t>
      </w:r>
    </w:p>
    <w:p w14:paraId="487AB4C4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В случае выявления нарушений в ходе пр</w:t>
      </w:r>
      <w:r>
        <w:rPr>
          <w:rFonts w:ascii="Times New Roman" w:hAnsi="Times New Roman" w:cs="Times New Roman"/>
          <w:sz w:val="26"/>
          <w:szCs w:val="26"/>
        </w:rPr>
        <w:t xml:space="preserve">оведения выборов директор школы </w:t>
      </w:r>
      <w:r w:rsidRPr="005E514D">
        <w:rPr>
          <w:rFonts w:ascii="Times New Roman" w:hAnsi="Times New Roman" w:cs="Times New Roman"/>
          <w:sz w:val="26"/>
          <w:szCs w:val="26"/>
        </w:rPr>
        <w:t>объявляет выборы несостоявшимися и недей</w:t>
      </w:r>
      <w:r>
        <w:rPr>
          <w:rFonts w:ascii="Times New Roman" w:hAnsi="Times New Roman" w:cs="Times New Roman"/>
          <w:sz w:val="26"/>
          <w:szCs w:val="26"/>
        </w:rPr>
        <w:t xml:space="preserve">ствительными, после чего выборы </w:t>
      </w:r>
      <w:r w:rsidRPr="005E514D">
        <w:rPr>
          <w:rFonts w:ascii="Times New Roman" w:hAnsi="Times New Roman" w:cs="Times New Roman"/>
          <w:sz w:val="26"/>
          <w:szCs w:val="26"/>
        </w:rPr>
        <w:t>проводятся повторно.</w:t>
      </w:r>
    </w:p>
    <w:p w14:paraId="2675A73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5.5. Результаты голосования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протоколом Выборной комиссии и </w:t>
      </w:r>
      <w:r w:rsidRPr="005E514D">
        <w:rPr>
          <w:rFonts w:ascii="Times New Roman" w:hAnsi="Times New Roman" w:cs="Times New Roman"/>
          <w:sz w:val="26"/>
          <w:szCs w:val="26"/>
        </w:rPr>
        <w:t>утверждаются директором школы.</w:t>
      </w:r>
    </w:p>
    <w:p w14:paraId="0A9D6F15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5.6. Форма для голосования утверждается директором школы.</w:t>
      </w:r>
    </w:p>
    <w:p w14:paraId="54BB3AA4" w14:textId="77777777" w:rsidR="00213A0A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C58065" w14:textId="77777777" w:rsidR="00213A0A" w:rsidRPr="00472804" w:rsidRDefault="00213A0A" w:rsidP="00213A0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2804">
        <w:rPr>
          <w:rFonts w:ascii="Times New Roman" w:hAnsi="Times New Roman" w:cs="Times New Roman"/>
          <w:b/>
          <w:bCs/>
          <w:sz w:val="26"/>
          <w:szCs w:val="26"/>
        </w:rPr>
        <w:t>ОФОРМЛЕНИЕ РЕЗУЛЬТАТОВ ВЫБОРОВ</w:t>
      </w:r>
    </w:p>
    <w:p w14:paraId="0CDB5BDD" w14:textId="77777777" w:rsidR="00213A0A" w:rsidRPr="00472804" w:rsidRDefault="00213A0A" w:rsidP="00213A0A">
      <w:pPr>
        <w:pStyle w:val="a3"/>
        <w:autoSpaceDE w:val="0"/>
        <w:autoSpaceDN w:val="0"/>
        <w:adjustRightInd w:val="0"/>
        <w:ind w:left="1429"/>
        <w:rPr>
          <w:rFonts w:ascii="Times New Roman" w:hAnsi="Times New Roman" w:cs="Times New Roman"/>
          <w:b/>
          <w:bCs/>
          <w:sz w:val="26"/>
          <w:szCs w:val="26"/>
        </w:rPr>
      </w:pPr>
    </w:p>
    <w:p w14:paraId="565FF777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6.1. Не позднее 5 рабочих дней со дня прове</w:t>
      </w:r>
      <w:r>
        <w:rPr>
          <w:rFonts w:ascii="Times New Roman" w:hAnsi="Times New Roman" w:cs="Times New Roman"/>
          <w:sz w:val="26"/>
          <w:szCs w:val="26"/>
        </w:rPr>
        <w:t xml:space="preserve">дения всех выборных мероприятий </w:t>
      </w:r>
      <w:r w:rsidRPr="005E514D">
        <w:rPr>
          <w:rFonts w:ascii="Times New Roman" w:hAnsi="Times New Roman" w:cs="Times New Roman"/>
          <w:sz w:val="26"/>
          <w:szCs w:val="26"/>
        </w:rPr>
        <w:t>Выборная комиссия предоставляет директору школы протоколы голосования:</w:t>
      </w:r>
    </w:p>
    <w:p w14:paraId="3AA56354" w14:textId="77777777" w:rsidR="00213A0A" w:rsidRPr="00472804" w:rsidRDefault="00213A0A" w:rsidP="00213A0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родителей (законных представителей) несовершеннолетних обучающихся на общешкольном родительском собрании (конференции);</w:t>
      </w:r>
    </w:p>
    <w:p w14:paraId="75E051D9" w14:textId="77777777" w:rsidR="00213A0A" w:rsidRPr="00472804" w:rsidRDefault="00213A0A" w:rsidP="00213A0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обучающихся от ступени основного общего образования и ступени среднего (полного) общего образования (9-11 классы) на общем собрании обучающихся этих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804">
        <w:rPr>
          <w:rFonts w:ascii="Times New Roman" w:hAnsi="Times New Roman" w:cs="Times New Roman"/>
          <w:sz w:val="26"/>
          <w:szCs w:val="26"/>
        </w:rPr>
        <w:t>ступеней;</w:t>
      </w:r>
    </w:p>
    <w:p w14:paraId="39B0E4D9" w14:textId="77777777" w:rsidR="00213A0A" w:rsidRPr="00472804" w:rsidRDefault="00213A0A" w:rsidP="00213A0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работников МБОУ «СШ № 24» на общем собрании работников образовательного учреждения.</w:t>
      </w:r>
    </w:p>
    <w:p w14:paraId="52482BC7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lastRenderedPageBreak/>
        <w:t>6.2. Директор в течение 7 рабочих дней после по</w:t>
      </w:r>
      <w:r>
        <w:rPr>
          <w:rFonts w:ascii="Times New Roman" w:hAnsi="Times New Roman" w:cs="Times New Roman"/>
          <w:sz w:val="26"/>
          <w:szCs w:val="26"/>
        </w:rPr>
        <w:t xml:space="preserve">лучения протоколов голосования, </w:t>
      </w:r>
      <w:r w:rsidRPr="005E514D">
        <w:rPr>
          <w:rFonts w:ascii="Times New Roman" w:hAnsi="Times New Roman" w:cs="Times New Roman"/>
          <w:sz w:val="26"/>
          <w:szCs w:val="26"/>
        </w:rPr>
        <w:t>по согласованию с представителем учредителя:</w:t>
      </w:r>
    </w:p>
    <w:p w14:paraId="35C44E0E" w14:textId="77777777" w:rsidR="00213A0A" w:rsidRPr="00472804" w:rsidRDefault="00213A0A" w:rsidP="00213A0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формирует список избранных членов Управляющего совета;</w:t>
      </w:r>
    </w:p>
    <w:p w14:paraId="46F343FB" w14:textId="77777777" w:rsidR="00213A0A" w:rsidRPr="00472804" w:rsidRDefault="00213A0A" w:rsidP="00213A0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издает приказ о формировании Управляющего совета;</w:t>
      </w:r>
    </w:p>
    <w:p w14:paraId="7D83C64D" w14:textId="77777777" w:rsidR="00213A0A" w:rsidRPr="00472804" w:rsidRDefault="00213A0A" w:rsidP="00213A0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04">
        <w:rPr>
          <w:rFonts w:ascii="Times New Roman" w:hAnsi="Times New Roman" w:cs="Times New Roman"/>
          <w:sz w:val="26"/>
          <w:szCs w:val="26"/>
        </w:rPr>
        <w:t>назначает дату первого заседания Управляющего совета.</w:t>
      </w:r>
    </w:p>
    <w:p w14:paraId="435B7B2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6.3. Управляющий совет считается созданным с даты регистрации его членов</w:t>
      </w:r>
    </w:p>
    <w:p w14:paraId="279122EC" w14:textId="77777777" w:rsidR="00213A0A" w:rsidRPr="005E514D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5E514D">
        <w:rPr>
          <w:rFonts w:ascii="Times New Roman" w:hAnsi="Times New Roman" w:cs="Times New Roman"/>
          <w:sz w:val="26"/>
          <w:szCs w:val="26"/>
        </w:rPr>
        <w:t>.</w:t>
      </w:r>
    </w:p>
    <w:p w14:paraId="05F58CB5" w14:textId="77777777" w:rsidR="00213A0A" w:rsidRPr="00472804" w:rsidRDefault="00213A0A" w:rsidP="00213A0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4D">
        <w:rPr>
          <w:rFonts w:ascii="Times New Roman" w:hAnsi="Times New Roman" w:cs="Times New Roman"/>
          <w:sz w:val="26"/>
          <w:szCs w:val="26"/>
        </w:rPr>
        <w:t>6.4. Список избранных членов Управляющего совета д</w:t>
      </w:r>
      <w:r>
        <w:rPr>
          <w:rFonts w:ascii="Times New Roman" w:hAnsi="Times New Roman" w:cs="Times New Roman"/>
          <w:sz w:val="26"/>
          <w:szCs w:val="26"/>
        </w:rPr>
        <w:t xml:space="preserve">оводится до сведения всех </w:t>
      </w:r>
      <w:r w:rsidRPr="005E514D">
        <w:rPr>
          <w:rFonts w:ascii="Times New Roman" w:hAnsi="Times New Roman" w:cs="Times New Roman"/>
          <w:sz w:val="26"/>
          <w:szCs w:val="26"/>
        </w:rPr>
        <w:t>участников образовательных отношений путем размещения информации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804">
        <w:rPr>
          <w:rFonts w:ascii="Times New Roman" w:hAnsi="Times New Roman" w:cs="Times New Roman"/>
          <w:sz w:val="26"/>
          <w:szCs w:val="26"/>
        </w:rPr>
        <w:t>информационных стендах и на официальном сайте школы</w:t>
      </w:r>
      <w:r>
        <w:t xml:space="preserve">. </w:t>
      </w:r>
    </w:p>
    <w:p w14:paraId="3823AE7B" w14:textId="77777777" w:rsidR="00213A0A" w:rsidRPr="00777868" w:rsidRDefault="00213A0A" w:rsidP="00213A0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BE97D66" w14:textId="77777777" w:rsidR="00213A0A" w:rsidRPr="00777868" w:rsidRDefault="00213A0A" w:rsidP="00213A0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77C8E4A" w14:textId="77777777" w:rsidR="00213A0A" w:rsidRPr="00482214" w:rsidRDefault="00213A0A" w:rsidP="00213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06B9DB9" w14:textId="77777777" w:rsidR="00213A0A" w:rsidRPr="00482214" w:rsidRDefault="00213A0A" w:rsidP="00213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BF6C75" w14:textId="77777777" w:rsidR="00037A11" w:rsidRDefault="00037A11"/>
    <w:sectPr w:rsidR="00037A11" w:rsidSect="000048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8EE"/>
    <w:multiLevelType w:val="hybridMultilevel"/>
    <w:tmpl w:val="7A7C74C4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ACE"/>
    <w:multiLevelType w:val="hybridMultilevel"/>
    <w:tmpl w:val="A72257FA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FE1"/>
    <w:multiLevelType w:val="hybridMultilevel"/>
    <w:tmpl w:val="4D60BAEE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6719"/>
    <w:multiLevelType w:val="multilevel"/>
    <w:tmpl w:val="73B2E4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B90D35"/>
    <w:multiLevelType w:val="hybridMultilevel"/>
    <w:tmpl w:val="B73E4F68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7128"/>
    <w:multiLevelType w:val="hybridMultilevel"/>
    <w:tmpl w:val="AFACF040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1223"/>
    <w:multiLevelType w:val="hybridMultilevel"/>
    <w:tmpl w:val="143EF604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74E9"/>
    <w:multiLevelType w:val="hybridMultilevel"/>
    <w:tmpl w:val="BC082F68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D7F96"/>
    <w:multiLevelType w:val="hybridMultilevel"/>
    <w:tmpl w:val="DB48E998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4AB5"/>
    <w:multiLevelType w:val="hybridMultilevel"/>
    <w:tmpl w:val="6EC4EE1A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506"/>
    <w:multiLevelType w:val="hybridMultilevel"/>
    <w:tmpl w:val="BC24311A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EB"/>
    <w:rsid w:val="00037A11"/>
    <w:rsid w:val="000B4EE3"/>
    <w:rsid w:val="00213A0A"/>
    <w:rsid w:val="00AF34EB"/>
    <w:rsid w:val="00B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0166"/>
  <w15:chartTrackingRefBased/>
  <w15:docId w15:val="{A8A27451-49CC-4A11-9425-FD3353E1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0A"/>
    <w:pPr>
      <w:spacing w:after="0" w:line="240" w:lineRule="auto"/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basedOn w:val="a0"/>
    <w:link w:val="10"/>
    <w:rsid w:val="00213A0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13A0A"/>
    <w:pPr>
      <w:widowControl w:val="0"/>
      <w:ind w:left="14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13A0A"/>
    <w:pPr>
      <w:contextualSpacing/>
    </w:pPr>
  </w:style>
  <w:style w:type="table" w:styleId="a4">
    <w:name w:val="Table Grid"/>
    <w:basedOn w:val="a1"/>
    <w:uiPriority w:val="59"/>
    <w:rsid w:val="00213A0A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2485</Words>
  <Characters>14170</Characters>
  <Application>Microsoft Office Word</Application>
  <DocSecurity>0</DocSecurity>
  <Lines>118</Lines>
  <Paragraphs>33</Paragraphs>
  <ScaleCrop>false</ScaleCrop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Dir24</dc:creator>
  <cp:keywords/>
  <dc:description/>
  <cp:lastModifiedBy>Dir24</cp:lastModifiedBy>
  <cp:revision>2</cp:revision>
  <dcterms:created xsi:type="dcterms:W3CDTF">2023-03-20T09:31:00Z</dcterms:created>
  <dcterms:modified xsi:type="dcterms:W3CDTF">2023-03-20T09:31:00Z</dcterms:modified>
</cp:coreProperties>
</file>