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DBC2" w14:textId="77777777" w:rsidR="005C0046" w:rsidRPr="00942718" w:rsidRDefault="005C0046" w:rsidP="005C0046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5E082AA" w14:textId="77777777" w:rsidR="005C0046" w:rsidRDefault="005C0046" w:rsidP="005C0046">
      <w:pPr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101576D" w14:textId="77777777" w:rsidR="005C0046" w:rsidRPr="00937348" w:rsidRDefault="005C0046" w:rsidP="005C0046">
      <w:pPr>
        <w:ind w:left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37348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14:paraId="7B83B5C1" w14:textId="77777777" w:rsidR="005C0046" w:rsidRPr="00937348" w:rsidRDefault="005C0046" w:rsidP="005C0046">
      <w:pPr>
        <w:ind w:left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37348">
        <w:rPr>
          <w:rFonts w:ascii="Times New Roman" w:hAnsi="Times New Roman"/>
          <w:sz w:val="26"/>
          <w:szCs w:val="26"/>
          <w:lang w:eastAsia="ru-RU"/>
        </w:rPr>
        <w:t>КРАСНОЯРСКИЙ КРАЙ</w:t>
      </w:r>
    </w:p>
    <w:p w14:paraId="06E0A00F" w14:textId="77777777" w:rsidR="005C0046" w:rsidRPr="00937348" w:rsidRDefault="005C0046" w:rsidP="005C0046">
      <w:pPr>
        <w:ind w:left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37348">
        <w:rPr>
          <w:rFonts w:ascii="Times New Roman" w:hAnsi="Times New Roman"/>
          <w:sz w:val="26"/>
          <w:szCs w:val="26"/>
          <w:lang w:eastAsia="ru-RU"/>
        </w:rPr>
        <w:t>МУНИЦИПАЛЬНОЕ ОБРАЗОВАНИЕ ГОРОД НОРИЛЬСК</w:t>
      </w:r>
    </w:p>
    <w:p w14:paraId="72690523" w14:textId="77777777" w:rsidR="005C0046" w:rsidRPr="00937348" w:rsidRDefault="005C0046" w:rsidP="005C0046">
      <w:pPr>
        <w:ind w:left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37348">
        <w:rPr>
          <w:rFonts w:ascii="Times New Roman" w:hAnsi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14:paraId="41F6F791" w14:textId="77777777" w:rsidR="005C0046" w:rsidRPr="00937348" w:rsidRDefault="005C0046" w:rsidP="005C0046">
      <w:pPr>
        <w:pBdr>
          <w:bottom w:val="single" w:sz="12" w:space="1" w:color="auto"/>
        </w:pBdr>
        <w:ind w:left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3734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«СРЕДНЯЯ ШКОЛА № 24» </w:t>
      </w:r>
    </w:p>
    <w:p w14:paraId="3A844639" w14:textId="77777777" w:rsidR="005C0046" w:rsidRPr="00937348" w:rsidRDefault="005C0046" w:rsidP="005C0046">
      <w:pPr>
        <w:ind w:left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37348">
        <w:rPr>
          <w:rFonts w:ascii="Times New Roman" w:hAnsi="Times New Roman"/>
          <w:sz w:val="26"/>
          <w:szCs w:val="26"/>
          <w:lang w:eastAsia="ru-RU"/>
        </w:rPr>
        <w:t xml:space="preserve">663335 поселок Снежногорск муниципального образования город Норильск </w:t>
      </w:r>
    </w:p>
    <w:p w14:paraId="7F86DCA8" w14:textId="77777777" w:rsidR="005C0046" w:rsidRPr="00937348" w:rsidRDefault="005C0046" w:rsidP="005C0046">
      <w:pPr>
        <w:ind w:left="0"/>
        <w:jc w:val="center"/>
        <w:rPr>
          <w:rFonts w:ascii="Times New Roman" w:hAnsi="Times New Roman"/>
          <w:color w:val="0000FF"/>
          <w:sz w:val="26"/>
          <w:szCs w:val="26"/>
          <w:u w:val="single"/>
          <w:lang w:eastAsia="ru-RU"/>
        </w:rPr>
      </w:pPr>
      <w:r w:rsidRPr="00937348">
        <w:rPr>
          <w:rFonts w:ascii="Times New Roman" w:hAnsi="Times New Roman"/>
          <w:sz w:val="26"/>
          <w:szCs w:val="26"/>
          <w:lang w:eastAsia="ru-RU"/>
        </w:rPr>
        <w:t xml:space="preserve">Красноярского края, ул. Хантайская Набережная, 7, телефон/факс 8 3919 35 97 69, </w:t>
      </w:r>
      <w:r w:rsidRPr="00937348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937348">
        <w:rPr>
          <w:rFonts w:ascii="Times New Roman" w:hAnsi="Times New Roman"/>
          <w:sz w:val="26"/>
          <w:szCs w:val="26"/>
          <w:lang w:eastAsia="ru-RU"/>
        </w:rPr>
        <w:t>-</w:t>
      </w:r>
      <w:r w:rsidRPr="00937348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937348">
        <w:rPr>
          <w:rFonts w:ascii="Times New Roman" w:hAnsi="Times New Roman"/>
          <w:sz w:val="26"/>
          <w:szCs w:val="26"/>
          <w:lang w:eastAsia="ru-RU"/>
        </w:rPr>
        <w:t xml:space="preserve">: </w:t>
      </w:r>
      <w:hyperlink r:id="rId5" w:history="1">
        <w:r w:rsidRPr="00937348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school</w:t>
        </w:r>
        <w:r w:rsidRPr="00937348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24</w:t>
        </w:r>
        <w:r w:rsidRPr="00937348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snow</w:t>
        </w:r>
        <w:r w:rsidRPr="00937348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@</w:t>
        </w:r>
        <w:proofErr w:type="spellStart"/>
        <w:r w:rsidRPr="00937348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proofErr w:type="spellEnd"/>
        <w:r w:rsidRPr="00937348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37348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14:paraId="73CC2512" w14:textId="77777777" w:rsidR="005C0046" w:rsidRPr="00937348" w:rsidRDefault="005C0046" w:rsidP="005C0046">
      <w:pPr>
        <w:ind w:left="0"/>
        <w:rPr>
          <w:rFonts w:ascii="Times New Roman" w:hAnsi="Times New Roman"/>
          <w:color w:val="0000FF"/>
          <w:sz w:val="26"/>
          <w:szCs w:val="26"/>
          <w:u w:val="single"/>
          <w:lang w:eastAsia="ru-RU"/>
        </w:rPr>
      </w:pPr>
    </w:p>
    <w:tbl>
      <w:tblPr>
        <w:tblW w:w="9462" w:type="dxa"/>
        <w:jc w:val="right"/>
        <w:tblLook w:val="04A0" w:firstRow="1" w:lastRow="0" w:firstColumn="1" w:lastColumn="0" w:noHBand="0" w:noVBand="1"/>
      </w:tblPr>
      <w:tblGrid>
        <w:gridCol w:w="4900"/>
        <w:gridCol w:w="4562"/>
      </w:tblGrid>
      <w:tr w:rsidR="005C0046" w:rsidRPr="00937348" w14:paraId="20B763A6" w14:textId="77777777" w:rsidTr="009D78B2">
        <w:trPr>
          <w:trHeight w:val="267"/>
          <w:jc w:val="right"/>
        </w:trPr>
        <w:tc>
          <w:tcPr>
            <w:tcW w:w="4900" w:type="dxa"/>
            <w:shd w:val="clear" w:color="auto" w:fill="auto"/>
          </w:tcPr>
          <w:p w14:paraId="79B7101B" w14:textId="77777777" w:rsidR="005C0046" w:rsidRPr="000268FB" w:rsidRDefault="005C0046" w:rsidP="009D78B2">
            <w:pPr>
              <w:tabs>
                <w:tab w:val="left" w:pos="4536"/>
              </w:tabs>
              <w:rPr>
                <w:rFonts w:ascii="Times New Roman" w:eastAsia="Times New Roman" w:hAnsi="Times New Roman"/>
                <w:b/>
                <w:color w:val="FFFFFF"/>
                <w:sz w:val="26"/>
                <w:szCs w:val="26"/>
                <w:lang w:eastAsia="x-none"/>
              </w:rPr>
            </w:pPr>
            <w:r w:rsidRPr="000268FB">
              <w:rPr>
                <w:rFonts w:ascii="Times New Roman" w:eastAsia="Times New Roman" w:hAnsi="Times New Roman"/>
                <w:b/>
                <w:color w:val="FFFFFF"/>
                <w:sz w:val="26"/>
                <w:szCs w:val="26"/>
                <w:lang w:eastAsia="x-none"/>
              </w:rPr>
              <w:t>СОГЛАСОВАНО</w:t>
            </w:r>
          </w:p>
        </w:tc>
        <w:tc>
          <w:tcPr>
            <w:tcW w:w="4562" w:type="dxa"/>
            <w:shd w:val="clear" w:color="auto" w:fill="auto"/>
            <w:hideMark/>
          </w:tcPr>
          <w:p w14:paraId="7EF1E3A6" w14:textId="77777777" w:rsidR="005C0046" w:rsidRPr="00937348" w:rsidRDefault="005C0046" w:rsidP="009D78B2">
            <w:pPr>
              <w:tabs>
                <w:tab w:val="left" w:pos="4536"/>
              </w:tabs>
              <w:ind w:left="0"/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</w:pPr>
            <w:r w:rsidRPr="00937348"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  <w:t>УТВЕРЖДЕНО</w:t>
            </w:r>
          </w:p>
        </w:tc>
      </w:tr>
      <w:tr w:rsidR="005C0046" w:rsidRPr="00937348" w14:paraId="72D6ABE0" w14:textId="77777777" w:rsidTr="009D78B2">
        <w:trPr>
          <w:trHeight w:val="267"/>
          <w:jc w:val="right"/>
        </w:trPr>
        <w:tc>
          <w:tcPr>
            <w:tcW w:w="4900" w:type="dxa"/>
            <w:shd w:val="clear" w:color="auto" w:fill="auto"/>
          </w:tcPr>
          <w:p w14:paraId="36769306" w14:textId="77777777" w:rsidR="005C0046" w:rsidRPr="000268FB" w:rsidRDefault="005C0046" w:rsidP="009D78B2">
            <w:pPr>
              <w:tabs>
                <w:tab w:val="left" w:pos="4536"/>
              </w:tabs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x-none"/>
              </w:rPr>
            </w:pPr>
            <w:r w:rsidRPr="000268FB"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x-none"/>
              </w:rPr>
              <w:t xml:space="preserve">Педагогическим советом </w:t>
            </w:r>
          </w:p>
        </w:tc>
        <w:tc>
          <w:tcPr>
            <w:tcW w:w="4562" w:type="dxa"/>
            <w:shd w:val="clear" w:color="auto" w:fill="auto"/>
            <w:hideMark/>
          </w:tcPr>
          <w:p w14:paraId="7DF31E19" w14:textId="77777777" w:rsidR="005C0046" w:rsidRPr="00937348" w:rsidRDefault="005C0046" w:rsidP="009D78B2">
            <w:pPr>
              <w:tabs>
                <w:tab w:val="left" w:pos="4536"/>
              </w:tabs>
              <w:ind w:left="0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937348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приказом от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29.06</w:t>
            </w:r>
            <w:r w:rsidRPr="00937348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.2022 № 01-05-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144</w:t>
            </w:r>
          </w:p>
        </w:tc>
      </w:tr>
      <w:tr w:rsidR="005C0046" w:rsidRPr="00937348" w14:paraId="7D2F59A1" w14:textId="77777777" w:rsidTr="009D78B2">
        <w:trPr>
          <w:trHeight w:val="267"/>
          <w:jc w:val="right"/>
        </w:trPr>
        <w:tc>
          <w:tcPr>
            <w:tcW w:w="4900" w:type="dxa"/>
            <w:shd w:val="clear" w:color="auto" w:fill="auto"/>
          </w:tcPr>
          <w:p w14:paraId="308CA7E3" w14:textId="77777777" w:rsidR="005C0046" w:rsidRPr="000268FB" w:rsidRDefault="005C0046" w:rsidP="009D78B2">
            <w:pPr>
              <w:tabs>
                <w:tab w:val="left" w:pos="4536"/>
              </w:tabs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x-none"/>
              </w:rPr>
            </w:pPr>
            <w:r w:rsidRPr="000268FB"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x-none"/>
              </w:rPr>
              <w:t>МБОУ «СШ № 24»</w:t>
            </w:r>
          </w:p>
        </w:tc>
        <w:tc>
          <w:tcPr>
            <w:tcW w:w="4562" w:type="dxa"/>
            <w:shd w:val="clear" w:color="auto" w:fill="auto"/>
            <w:hideMark/>
          </w:tcPr>
          <w:p w14:paraId="1F117E84" w14:textId="77777777" w:rsidR="005C0046" w:rsidRPr="00937348" w:rsidRDefault="005C0046" w:rsidP="009D78B2">
            <w:pPr>
              <w:tabs>
                <w:tab w:val="left" w:pos="4536"/>
              </w:tabs>
              <w:ind w:left="0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937348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директор МБОУ «СШ № 24»</w:t>
            </w:r>
          </w:p>
        </w:tc>
      </w:tr>
      <w:tr w:rsidR="005C0046" w:rsidRPr="00937348" w14:paraId="722D841C" w14:textId="77777777" w:rsidTr="009D78B2">
        <w:trPr>
          <w:trHeight w:val="267"/>
          <w:jc w:val="right"/>
        </w:trPr>
        <w:tc>
          <w:tcPr>
            <w:tcW w:w="4900" w:type="dxa"/>
            <w:shd w:val="clear" w:color="auto" w:fill="auto"/>
          </w:tcPr>
          <w:p w14:paraId="1C8E60DD" w14:textId="77777777" w:rsidR="005C0046" w:rsidRPr="000268FB" w:rsidRDefault="005C0046" w:rsidP="009D78B2">
            <w:pPr>
              <w:tabs>
                <w:tab w:val="left" w:pos="4536"/>
              </w:tabs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x-none"/>
              </w:rPr>
            </w:pPr>
            <w:r w:rsidRPr="000268FB"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x-none"/>
              </w:rPr>
              <w:t>протокол от 15.02.2022 № 13</w:t>
            </w:r>
          </w:p>
        </w:tc>
        <w:tc>
          <w:tcPr>
            <w:tcW w:w="4562" w:type="dxa"/>
            <w:shd w:val="clear" w:color="auto" w:fill="auto"/>
            <w:hideMark/>
          </w:tcPr>
          <w:p w14:paraId="1D26BD01" w14:textId="77777777" w:rsidR="005C0046" w:rsidRPr="00937348" w:rsidRDefault="005C0046" w:rsidP="009D78B2">
            <w:pPr>
              <w:tabs>
                <w:tab w:val="left" w:pos="4536"/>
              </w:tabs>
              <w:ind w:left="0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937348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________________ Е.А. Коломоец</w:t>
            </w:r>
          </w:p>
        </w:tc>
      </w:tr>
    </w:tbl>
    <w:p w14:paraId="57322194" w14:textId="77777777" w:rsidR="005C0046" w:rsidRDefault="005C0046" w:rsidP="005C0046">
      <w:pPr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393F0AE6" w14:textId="77777777" w:rsidR="005C0046" w:rsidRDefault="005C0046" w:rsidP="005C0046">
      <w:pPr>
        <w:ind w:left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291F51E" w14:textId="77777777" w:rsidR="005C0046" w:rsidRPr="008C1D57" w:rsidRDefault="005C0046" w:rsidP="005C0046">
      <w:pPr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C1D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ПОЛОЖЕНИЕ</w:t>
      </w:r>
    </w:p>
    <w:p w14:paraId="74755863" w14:textId="77777777" w:rsidR="005C0046" w:rsidRPr="008C1D57" w:rsidRDefault="005C0046" w:rsidP="005C0046">
      <w:pPr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C1D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 Управляющем совете</w:t>
      </w:r>
    </w:p>
    <w:p w14:paraId="54CCBBA9" w14:textId="77777777" w:rsidR="005C0046" w:rsidRPr="008C1D57" w:rsidRDefault="005C0046" w:rsidP="005C0046">
      <w:pPr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C1D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муниципального бюджетного общеобразовательного учреждения </w:t>
      </w:r>
    </w:p>
    <w:p w14:paraId="4D48193C" w14:textId="77777777" w:rsidR="005C0046" w:rsidRPr="008C1D57" w:rsidRDefault="005C0046" w:rsidP="005C0046">
      <w:pPr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C1D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«Средняя школа № 24»</w:t>
      </w:r>
    </w:p>
    <w:p w14:paraId="61FD00A4" w14:textId="77777777" w:rsidR="005C0046" w:rsidRPr="008C1D57" w:rsidRDefault="005C0046" w:rsidP="005C0046">
      <w:pPr>
        <w:ind w:left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20E785B" w14:textId="77777777" w:rsidR="005C0046" w:rsidRDefault="005C0046" w:rsidP="005C0046">
      <w:pPr>
        <w:pStyle w:val="11"/>
        <w:numPr>
          <w:ilvl w:val="0"/>
          <w:numId w:val="3"/>
        </w:numPr>
        <w:tabs>
          <w:tab w:val="left" w:pos="0"/>
        </w:tabs>
        <w:jc w:val="center"/>
      </w:pPr>
      <w:r w:rsidRPr="00777868">
        <w:rPr>
          <w:rFonts w:eastAsia="Calibri"/>
          <w:lang w:eastAsia="ru-RU"/>
        </w:rPr>
        <w:t>ОБЩИЕ ПОЛОЖЕНИЯ</w:t>
      </w:r>
      <w:bookmarkStart w:id="0" w:name="bookmark2"/>
    </w:p>
    <w:p w14:paraId="402C20A9" w14:textId="77777777" w:rsidR="005C0046" w:rsidRDefault="005C0046" w:rsidP="005C0046">
      <w:pPr>
        <w:pStyle w:val="1"/>
        <w:numPr>
          <w:ilvl w:val="1"/>
          <w:numId w:val="1"/>
        </w:numPr>
        <w:tabs>
          <w:tab w:val="left" w:pos="0"/>
          <w:tab w:val="left" w:pos="1276"/>
        </w:tabs>
        <w:ind w:firstLine="709"/>
        <w:jc w:val="both"/>
      </w:pPr>
      <w:r>
        <w:rPr>
          <w:color w:val="000000"/>
          <w:lang w:eastAsia="ru-RU" w:bidi="ru-RU"/>
        </w:rPr>
        <w:t>Положение об Управляющем совете МБОУ «СШ № 24» (далее соответственно - Положение, Управляющий совет, Школа) разработано в соответствии с Федераль</w:t>
      </w:r>
      <w:r>
        <w:rPr>
          <w:color w:val="000000"/>
          <w:lang w:eastAsia="ru-RU" w:bidi="ru-RU"/>
        </w:rPr>
        <w:softHyphen/>
        <w:t>ным законом от 29.12.2012 № 273-ФЗ «об образовании в Российской Федерации», Уставом МБОУ «СШ № 24».</w:t>
      </w:r>
    </w:p>
    <w:p w14:paraId="77EDD8EB" w14:textId="77777777" w:rsidR="005C0046" w:rsidRDefault="005C0046" w:rsidP="005C0046">
      <w:pPr>
        <w:pStyle w:val="1"/>
        <w:numPr>
          <w:ilvl w:val="1"/>
          <w:numId w:val="1"/>
        </w:numPr>
        <w:tabs>
          <w:tab w:val="left" w:pos="0"/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Настоящее Положение вступает в силу с момента его утверждения приказом ди</w:t>
      </w:r>
      <w:r>
        <w:rPr>
          <w:color w:val="000000"/>
          <w:lang w:eastAsia="ru-RU" w:bidi="ru-RU"/>
        </w:rPr>
        <w:softHyphen/>
        <w:t>ректора школы после согласования с коллегиальными органами.</w:t>
      </w:r>
    </w:p>
    <w:p w14:paraId="7AA7B44A" w14:textId="77777777" w:rsidR="005C0046" w:rsidRDefault="005C0046" w:rsidP="005C0046">
      <w:pPr>
        <w:pStyle w:val="1"/>
        <w:numPr>
          <w:ilvl w:val="1"/>
          <w:numId w:val="1"/>
        </w:numPr>
        <w:tabs>
          <w:tab w:val="left" w:pos="0"/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С момента вступления в силу настоящего Положения все ранее действовавшие локальные нормативные акты МБОУ «СШ № 24» утрачивают силу в части регла</w:t>
      </w:r>
      <w:r>
        <w:rPr>
          <w:color w:val="000000"/>
          <w:lang w:eastAsia="ru-RU" w:bidi="ru-RU"/>
        </w:rPr>
        <w:softHyphen/>
        <w:t>ментирующей деятельность Управляющего совета школы.</w:t>
      </w:r>
    </w:p>
    <w:p w14:paraId="0EBC8414" w14:textId="77777777" w:rsidR="005C0046" w:rsidRDefault="005C0046" w:rsidP="005C0046">
      <w:pPr>
        <w:pStyle w:val="1"/>
        <w:numPr>
          <w:ilvl w:val="1"/>
          <w:numId w:val="1"/>
        </w:numPr>
        <w:tabs>
          <w:tab w:val="left" w:pos="0"/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Настоящее Положение определяет цели и задачи деятельности Управляющего совета, его функции и компетенцию, статус, права и обязанности членов Управляю</w:t>
      </w:r>
      <w:r>
        <w:rPr>
          <w:color w:val="000000"/>
          <w:lang w:eastAsia="ru-RU" w:bidi="ru-RU"/>
        </w:rPr>
        <w:softHyphen/>
        <w:t>щего совета, порядок его формирования и состав, порядок организации деятельно</w:t>
      </w:r>
      <w:r>
        <w:rPr>
          <w:color w:val="000000"/>
          <w:lang w:eastAsia="ru-RU" w:bidi="ru-RU"/>
        </w:rPr>
        <w:softHyphen/>
        <w:t>сти Управляющего совета в соответствии с Уставом МБОУ «СШ № 24».</w:t>
      </w:r>
    </w:p>
    <w:p w14:paraId="7123BD38" w14:textId="77777777" w:rsidR="005C0046" w:rsidRDefault="005C0046" w:rsidP="005C0046">
      <w:pPr>
        <w:pStyle w:val="1"/>
        <w:numPr>
          <w:ilvl w:val="1"/>
          <w:numId w:val="1"/>
        </w:numPr>
        <w:tabs>
          <w:tab w:val="left" w:pos="0"/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Управляющий совет школы является коллегиальным органом управления, реа</w:t>
      </w:r>
      <w:r>
        <w:rPr>
          <w:color w:val="000000"/>
          <w:lang w:eastAsia="ru-RU" w:bidi="ru-RU"/>
        </w:rPr>
        <w:softHyphen/>
        <w:t>лизующим принцип государственно-общественного характера управления школой и осуществляющим в соответствии с его уставом решение отдельных вопросов, от</w:t>
      </w:r>
      <w:r>
        <w:rPr>
          <w:color w:val="000000"/>
          <w:lang w:eastAsia="ru-RU" w:bidi="ru-RU"/>
        </w:rPr>
        <w:softHyphen/>
        <w:t>носящихся к компетенции школы.</w:t>
      </w:r>
    </w:p>
    <w:p w14:paraId="031EF1E7" w14:textId="77777777" w:rsidR="005C0046" w:rsidRDefault="005C0046" w:rsidP="005C0046">
      <w:pPr>
        <w:pStyle w:val="1"/>
        <w:numPr>
          <w:ilvl w:val="1"/>
          <w:numId w:val="1"/>
        </w:numPr>
        <w:tabs>
          <w:tab w:val="left" w:pos="0"/>
          <w:tab w:val="left" w:pos="1134"/>
        </w:tabs>
        <w:spacing w:after="260"/>
        <w:ind w:firstLine="709"/>
        <w:jc w:val="both"/>
      </w:pPr>
      <w:r>
        <w:rPr>
          <w:color w:val="000000"/>
          <w:lang w:eastAsia="ru-RU" w:bidi="ru-RU"/>
        </w:rPr>
        <w:t>Управляющий совет осуществляет свою деятельность в соответствии с законами и иными нормативными правовыми актами Российской Федерации, уставом МБОУ «СШ № 24», иными локальными нормативными актами школы.</w:t>
      </w:r>
    </w:p>
    <w:p w14:paraId="5532D567" w14:textId="77777777" w:rsidR="005C0046" w:rsidRPr="00777868" w:rsidRDefault="005C0046" w:rsidP="005C0046">
      <w:pPr>
        <w:pStyle w:val="11"/>
        <w:numPr>
          <w:ilvl w:val="0"/>
          <w:numId w:val="3"/>
        </w:numPr>
        <w:tabs>
          <w:tab w:val="left" w:pos="0"/>
        </w:tabs>
        <w:jc w:val="center"/>
      </w:pPr>
      <w:r w:rsidRPr="00777868">
        <w:rPr>
          <w:color w:val="000000"/>
          <w:lang w:eastAsia="ru-RU" w:bidi="ru-RU"/>
        </w:rPr>
        <w:t>ЦЕЛИ И ЗАДАЧИ УПРАВЛЯЮЩЕГО СОВЕТА</w:t>
      </w:r>
      <w:bookmarkEnd w:id="0"/>
    </w:p>
    <w:p w14:paraId="1A31A9E3" w14:textId="77777777" w:rsidR="005C0046" w:rsidRDefault="005C0046" w:rsidP="005C0046">
      <w:pPr>
        <w:pStyle w:val="1"/>
        <w:numPr>
          <w:ilvl w:val="1"/>
          <w:numId w:val="2"/>
        </w:numPr>
        <w:tabs>
          <w:tab w:val="left" w:pos="0"/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Основными целями деятельности Управляющего совета являются:</w:t>
      </w:r>
    </w:p>
    <w:p w14:paraId="7E4F2F4B" w14:textId="77777777" w:rsidR="005C0046" w:rsidRDefault="005C0046" w:rsidP="005C0046">
      <w:pPr>
        <w:pStyle w:val="1"/>
        <w:numPr>
          <w:ilvl w:val="0"/>
          <w:numId w:val="4"/>
        </w:numPr>
        <w:tabs>
          <w:tab w:val="left" w:pos="993"/>
          <w:tab w:val="left" w:pos="1276"/>
          <w:tab w:val="left" w:pos="2378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совершенствование организационных, финансово-экономических и </w:t>
      </w:r>
      <w:r>
        <w:rPr>
          <w:color w:val="000000"/>
          <w:lang w:eastAsia="ru-RU" w:bidi="ru-RU"/>
        </w:rPr>
        <w:lastRenderedPageBreak/>
        <w:t>методи</w:t>
      </w:r>
      <w:r>
        <w:rPr>
          <w:color w:val="000000"/>
          <w:lang w:eastAsia="ru-RU" w:bidi="ru-RU"/>
        </w:rPr>
        <w:softHyphen/>
        <w:t>ческих механизмов управления развитием образовательной организацией;</w:t>
      </w:r>
    </w:p>
    <w:p w14:paraId="3ED65B8A" w14:textId="77777777" w:rsidR="005C0046" w:rsidRDefault="005C0046" w:rsidP="005C0046">
      <w:pPr>
        <w:pStyle w:val="1"/>
        <w:numPr>
          <w:ilvl w:val="0"/>
          <w:numId w:val="4"/>
        </w:numPr>
        <w:tabs>
          <w:tab w:val="left" w:pos="993"/>
          <w:tab w:val="left" w:pos="2382"/>
        </w:tabs>
        <w:ind w:left="0" w:firstLine="709"/>
        <w:jc w:val="both"/>
      </w:pPr>
      <w:r>
        <w:rPr>
          <w:color w:val="000000"/>
          <w:lang w:eastAsia="ru-RU" w:bidi="ru-RU"/>
        </w:rPr>
        <w:t>учет интересов и потребностей обучающихся, приоритетов социально-эко</w:t>
      </w:r>
      <w:r>
        <w:rPr>
          <w:color w:val="000000"/>
          <w:lang w:eastAsia="ru-RU" w:bidi="ru-RU"/>
        </w:rPr>
        <w:softHyphen/>
        <w:t>номического и территориального развития субъекта Российской Федерации на ос</w:t>
      </w:r>
      <w:r>
        <w:rPr>
          <w:color w:val="000000"/>
          <w:lang w:eastAsia="ru-RU" w:bidi="ru-RU"/>
        </w:rPr>
        <w:softHyphen/>
        <w:t>нове прогнозных оценок развития рынка труда, потребностей функционирующих в субъекте Российской Федерации компаний и предприятий, предотвращения оттока выпускников образовательных организаций из субъекта Российской Федерации, а также на основе региональных стратегий социально-экономического и простран</w:t>
      </w:r>
      <w:r>
        <w:rPr>
          <w:color w:val="000000"/>
          <w:lang w:eastAsia="ru-RU" w:bidi="ru-RU"/>
        </w:rPr>
        <w:softHyphen/>
        <w:t>ственного развития субъекта Российской Федерации на среднесрочный и долгосроч</w:t>
      </w:r>
      <w:r>
        <w:rPr>
          <w:color w:val="000000"/>
          <w:lang w:eastAsia="ru-RU" w:bidi="ru-RU"/>
        </w:rPr>
        <w:softHyphen/>
        <w:t>ный периоды;</w:t>
      </w:r>
    </w:p>
    <w:p w14:paraId="40828A62" w14:textId="77777777" w:rsidR="005C0046" w:rsidRDefault="005C0046" w:rsidP="005C0046">
      <w:pPr>
        <w:pStyle w:val="1"/>
        <w:numPr>
          <w:ilvl w:val="0"/>
          <w:numId w:val="4"/>
        </w:numPr>
        <w:tabs>
          <w:tab w:val="left" w:pos="993"/>
          <w:tab w:val="left" w:pos="2378"/>
        </w:tabs>
        <w:ind w:left="0" w:firstLine="709"/>
        <w:jc w:val="both"/>
      </w:pPr>
      <w:r>
        <w:rPr>
          <w:color w:val="000000"/>
          <w:lang w:eastAsia="ru-RU" w:bidi="ru-RU"/>
        </w:rPr>
        <w:t>вовлечение общественности в формирование и реализацию образовательной политики школы;</w:t>
      </w:r>
    </w:p>
    <w:p w14:paraId="6B03B5DA" w14:textId="77777777" w:rsidR="005C0046" w:rsidRDefault="005C0046" w:rsidP="005C0046">
      <w:pPr>
        <w:pStyle w:val="1"/>
        <w:numPr>
          <w:ilvl w:val="0"/>
          <w:numId w:val="4"/>
        </w:numPr>
        <w:tabs>
          <w:tab w:val="left" w:pos="993"/>
          <w:tab w:val="left" w:pos="2969"/>
        </w:tabs>
        <w:ind w:left="0" w:firstLine="709"/>
        <w:jc w:val="both"/>
      </w:pPr>
      <w:r>
        <w:rPr>
          <w:color w:val="000000"/>
          <w:lang w:eastAsia="ru-RU" w:bidi="ru-RU"/>
        </w:rPr>
        <w:t>определение основных направлений (программы) развития школы;</w:t>
      </w:r>
    </w:p>
    <w:p w14:paraId="08646DC0" w14:textId="77777777" w:rsidR="005C0046" w:rsidRDefault="005C0046" w:rsidP="005C0046">
      <w:pPr>
        <w:pStyle w:val="1"/>
        <w:numPr>
          <w:ilvl w:val="0"/>
          <w:numId w:val="4"/>
        </w:numPr>
        <w:tabs>
          <w:tab w:val="left" w:pos="993"/>
          <w:tab w:val="left" w:pos="2969"/>
        </w:tabs>
        <w:ind w:left="0" w:firstLine="709"/>
        <w:jc w:val="both"/>
      </w:pPr>
      <w:r w:rsidRPr="000048F6">
        <w:rPr>
          <w:color w:val="000000"/>
          <w:lang w:eastAsia="ru-RU" w:bidi="ru-RU"/>
        </w:rPr>
        <w:t>защита и содействие в реализации прав и законных интересов участников образовательных отношений; содействие в создании оптимальных условий для осуществления образова</w:t>
      </w:r>
      <w:r w:rsidRPr="000048F6">
        <w:rPr>
          <w:color w:val="000000"/>
          <w:lang w:eastAsia="ru-RU" w:bidi="ru-RU"/>
        </w:rPr>
        <w:softHyphen/>
        <w:t>тельной и воспитательной деятельности, повышения качества образования в школе;</w:t>
      </w:r>
    </w:p>
    <w:p w14:paraId="0FD3147A" w14:textId="77777777" w:rsidR="005C0046" w:rsidRDefault="005C0046" w:rsidP="005C0046">
      <w:pPr>
        <w:pStyle w:val="1"/>
        <w:numPr>
          <w:ilvl w:val="0"/>
          <w:numId w:val="4"/>
        </w:numPr>
        <w:tabs>
          <w:tab w:val="left" w:pos="993"/>
          <w:tab w:val="left" w:pos="2969"/>
        </w:tabs>
        <w:ind w:left="0" w:firstLine="709"/>
        <w:jc w:val="both"/>
      </w:pPr>
      <w:r w:rsidRPr="000048F6">
        <w:rPr>
          <w:color w:val="000000"/>
          <w:lang w:eastAsia="ru-RU" w:bidi="ru-RU"/>
        </w:rPr>
        <w:t>общественный контроль рационального использования выделяемых бюд</w:t>
      </w:r>
      <w:r w:rsidRPr="000048F6">
        <w:rPr>
          <w:color w:val="000000"/>
          <w:lang w:eastAsia="ru-RU" w:bidi="ru-RU"/>
        </w:rPr>
        <w:softHyphen/>
        <w:t>жетных средств, доходов от собственной деятельности школы и привлеченных средств из внебюджетных источников, обеспечение прозрачности финансово-хозяй</w:t>
      </w:r>
      <w:r w:rsidRPr="000048F6">
        <w:rPr>
          <w:color w:val="000000"/>
          <w:lang w:eastAsia="ru-RU" w:bidi="ru-RU"/>
        </w:rPr>
        <w:softHyphen/>
        <w:t>ственной деятельности.</w:t>
      </w:r>
    </w:p>
    <w:p w14:paraId="2FC548DD" w14:textId="77777777" w:rsidR="005C0046" w:rsidRDefault="005C0046" w:rsidP="005C0046">
      <w:pPr>
        <w:pStyle w:val="1"/>
        <w:numPr>
          <w:ilvl w:val="1"/>
          <w:numId w:val="2"/>
        </w:numPr>
        <w:tabs>
          <w:tab w:val="left" w:pos="0"/>
          <w:tab w:val="left" w:pos="993"/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Деятельность Управляющего совета направлена на решение следующих задач:</w:t>
      </w:r>
    </w:p>
    <w:p w14:paraId="3E891722" w14:textId="77777777" w:rsidR="005C0046" w:rsidRDefault="005C0046" w:rsidP="005C0046">
      <w:pPr>
        <w:pStyle w:val="1"/>
        <w:numPr>
          <w:ilvl w:val="0"/>
          <w:numId w:val="5"/>
        </w:numPr>
        <w:tabs>
          <w:tab w:val="left" w:pos="0"/>
        </w:tabs>
        <w:jc w:val="both"/>
      </w:pPr>
      <w:r w:rsidRPr="000048F6">
        <w:rPr>
          <w:color w:val="000000"/>
          <w:lang w:eastAsia="ru-RU" w:bidi="ru-RU"/>
        </w:rPr>
        <w:t>обновление материально-технической и информационной базы школы:</w:t>
      </w:r>
    </w:p>
    <w:p w14:paraId="2C494CD1" w14:textId="77777777" w:rsidR="005C0046" w:rsidRDefault="005C0046" w:rsidP="005C0046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повышение мотивации и академических достижений учащихся;</w:t>
      </w:r>
    </w:p>
    <w:p w14:paraId="1314C31F" w14:textId="77777777" w:rsidR="005C0046" w:rsidRDefault="005C0046" w:rsidP="005C0046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вклад в развитие у обучающихся умений и навыков, характеризующихся с самостоятельным обучением, высоким уровнем социальной и гражданской ответ</w:t>
      </w:r>
      <w:r>
        <w:rPr>
          <w:color w:val="000000"/>
          <w:lang w:eastAsia="ru-RU" w:bidi="ru-RU"/>
        </w:rPr>
        <w:softHyphen/>
        <w:t>ственности, возможностью профессиональной ориентации и обучения, включая тру</w:t>
      </w:r>
      <w:r>
        <w:rPr>
          <w:color w:val="000000"/>
          <w:lang w:eastAsia="ru-RU" w:bidi="ru-RU"/>
        </w:rPr>
        <w:softHyphen/>
        <w:t>доустройство;</w:t>
      </w:r>
    </w:p>
    <w:p w14:paraId="1E8E43E5" w14:textId="77777777" w:rsidR="005C0046" w:rsidRDefault="005C0046" w:rsidP="005C0046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развитие связей и повышение уровня доверия между школой и представите</w:t>
      </w:r>
      <w:r>
        <w:rPr>
          <w:color w:val="000000"/>
          <w:lang w:eastAsia="ru-RU" w:bidi="ru-RU"/>
        </w:rPr>
        <w:softHyphen/>
        <w:t>лями общественно-деловых объединений, работодателей, организаций высшего об</w:t>
      </w:r>
      <w:r>
        <w:rPr>
          <w:color w:val="000000"/>
          <w:lang w:eastAsia="ru-RU" w:bidi="ru-RU"/>
        </w:rPr>
        <w:softHyphen/>
        <w:t>разования и научных организаций, родительского сообщества, выпускников школы в управление образовательной организацией (далее - социальные партнеры) с после</w:t>
      </w:r>
      <w:r>
        <w:rPr>
          <w:color w:val="000000"/>
          <w:lang w:eastAsia="ru-RU" w:bidi="ru-RU"/>
        </w:rPr>
        <w:softHyphen/>
        <w:t>дующим повышением вовлеченности в реальные процессы управления и ресурсного обеспечения образовательной деятельности;</w:t>
      </w:r>
    </w:p>
    <w:p w14:paraId="52CF748B" w14:textId="77777777" w:rsidR="005C0046" w:rsidRDefault="005C0046" w:rsidP="005C0046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повышение осведомленности общественности о деятельности школы и улуч</w:t>
      </w:r>
      <w:r>
        <w:rPr>
          <w:color w:val="000000"/>
          <w:lang w:eastAsia="ru-RU" w:bidi="ru-RU"/>
        </w:rPr>
        <w:softHyphen/>
        <w:t>шение ее общественных имиджа и репутации;</w:t>
      </w:r>
    </w:p>
    <w:p w14:paraId="7BB6D5DA" w14:textId="77777777" w:rsidR="005C0046" w:rsidRDefault="005C0046" w:rsidP="005C0046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создание условий для наглядной демонстрации ценности образования (зна</w:t>
      </w:r>
      <w:r>
        <w:rPr>
          <w:color w:val="000000"/>
          <w:lang w:eastAsia="ru-RU" w:bidi="ru-RU"/>
        </w:rPr>
        <w:softHyphen/>
        <w:t>ний и умений) за пределами образовательной организации, что укрепляет и разви</w:t>
      </w:r>
      <w:r>
        <w:rPr>
          <w:color w:val="000000"/>
          <w:lang w:eastAsia="ru-RU" w:bidi="ru-RU"/>
        </w:rPr>
        <w:softHyphen/>
        <w:t>вает у обучающихся позитивное отношение к обучению, в частности, в контексте подхода «обучение в течение всей жизни»;</w:t>
      </w:r>
    </w:p>
    <w:p w14:paraId="303718D6" w14:textId="77777777" w:rsidR="005C0046" w:rsidRDefault="005C0046" w:rsidP="005C0046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создание условий для реальной поддержки со стороны социальных партне</w:t>
      </w:r>
      <w:r>
        <w:rPr>
          <w:color w:val="000000"/>
          <w:lang w:eastAsia="ru-RU" w:bidi="ru-RU"/>
        </w:rPr>
        <w:softHyphen/>
        <w:t>ров, а также экспертного сообщества в сфере образования;</w:t>
      </w:r>
    </w:p>
    <w:p w14:paraId="4CC0A155" w14:textId="77777777" w:rsidR="005C0046" w:rsidRDefault="005C0046" w:rsidP="005C0046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обеспечение вклада школы в общественные и социально значимые проекты, в которых участвуют социальные партнеры;</w:t>
      </w:r>
    </w:p>
    <w:p w14:paraId="14FA20AF" w14:textId="77777777" w:rsidR="005C0046" w:rsidRDefault="005C0046" w:rsidP="005C0046">
      <w:pPr>
        <w:pStyle w:val="1"/>
        <w:numPr>
          <w:ilvl w:val="0"/>
          <w:numId w:val="5"/>
        </w:numPr>
        <w:tabs>
          <w:tab w:val="left" w:pos="0"/>
          <w:tab w:val="left" w:pos="2502"/>
        </w:tabs>
        <w:jc w:val="both"/>
      </w:pPr>
      <w:r>
        <w:rPr>
          <w:color w:val="000000"/>
          <w:lang w:eastAsia="ru-RU" w:bidi="ru-RU"/>
        </w:rPr>
        <w:t xml:space="preserve"> обеспечение процессов обучения:</w:t>
      </w:r>
    </w:p>
    <w:p w14:paraId="5AC49524" w14:textId="77777777" w:rsidR="005C0046" w:rsidRDefault="005C0046" w:rsidP="005C0046">
      <w:pPr>
        <w:pStyle w:val="1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помощь школе в предоставлении образовательных услуг - поддержка и по</w:t>
      </w:r>
      <w:r>
        <w:rPr>
          <w:color w:val="000000"/>
          <w:lang w:eastAsia="ru-RU" w:bidi="ru-RU"/>
        </w:rPr>
        <w:softHyphen/>
        <w:t>ощрение ученического сообщества, предоставление (обеспечение) ресурсов, в т.ч. за счет привлечения волонтеров, финансовых средств и оборудования;</w:t>
      </w:r>
    </w:p>
    <w:p w14:paraId="429A6F6D" w14:textId="77777777" w:rsidR="005C0046" w:rsidRDefault="005C0046" w:rsidP="005C0046">
      <w:pPr>
        <w:pStyle w:val="1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lastRenderedPageBreak/>
        <w:t>поддержка разработки образовательных программ в т.ч. содержательная и кадровая;</w:t>
      </w:r>
    </w:p>
    <w:p w14:paraId="39B19146" w14:textId="77777777" w:rsidR="005C0046" w:rsidRDefault="005C0046" w:rsidP="005C0046">
      <w:pPr>
        <w:pStyle w:val="1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обновление образовательных программ за счет обеспечения доступа к акту</w:t>
      </w:r>
      <w:r>
        <w:rPr>
          <w:color w:val="000000"/>
          <w:lang w:eastAsia="ru-RU" w:bidi="ru-RU"/>
        </w:rPr>
        <w:softHyphen/>
        <w:t>альным и современным специальным (отраслевым) знаниям, тематическим исследо</w:t>
      </w:r>
      <w:r>
        <w:rPr>
          <w:color w:val="000000"/>
          <w:lang w:eastAsia="ru-RU" w:bidi="ru-RU"/>
        </w:rPr>
        <w:softHyphen/>
        <w:t>ваниям, относящимся к сфере деятельности социальных партнеров, включая карьер</w:t>
      </w:r>
      <w:r>
        <w:rPr>
          <w:color w:val="000000"/>
          <w:lang w:eastAsia="ru-RU" w:bidi="ru-RU"/>
        </w:rPr>
        <w:softHyphen/>
        <w:t>ное консультирование и профессиональное ориентирование;</w:t>
      </w:r>
    </w:p>
    <w:p w14:paraId="6C1EFAC0" w14:textId="77777777" w:rsidR="005C0046" w:rsidRDefault="005C0046" w:rsidP="005C0046">
      <w:pPr>
        <w:pStyle w:val="1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оказание помощи в поддержании и повышении стандартов в специализиро</w:t>
      </w:r>
      <w:r>
        <w:rPr>
          <w:color w:val="000000"/>
          <w:lang w:eastAsia="ru-RU" w:bidi="ru-RU"/>
        </w:rPr>
        <w:softHyphen/>
        <w:t>ванных областях учебных программ;</w:t>
      </w:r>
    </w:p>
    <w:p w14:paraId="7B868D29" w14:textId="77777777" w:rsidR="005C0046" w:rsidRDefault="005C0046" w:rsidP="005C0046">
      <w:pPr>
        <w:pStyle w:val="1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совершенствование содержания и технологий обучения образовательных ор</w:t>
      </w:r>
      <w:r>
        <w:rPr>
          <w:color w:val="000000"/>
          <w:lang w:eastAsia="ru-RU" w:bidi="ru-RU"/>
        </w:rPr>
        <w:softHyphen/>
        <w:t>ганизациях, путем предоставления доступа к профессиональным и отраслевым об</w:t>
      </w:r>
      <w:r>
        <w:rPr>
          <w:color w:val="000000"/>
          <w:lang w:eastAsia="ru-RU" w:bidi="ru-RU"/>
        </w:rPr>
        <w:softHyphen/>
        <w:t>ластям знания, относящимся к сфере деятельности социальных партнеров, с помо</w:t>
      </w:r>
      <w:r>
        <w:rPr>
          <w:color w:val="000000"/>
          <w:lang w:eastAsia="ru-RU" w:bidi="ru-RU"/>
        </w:rPr>
        <w:softHyphen/>
        <w:t>щью которых учащиеся могут приобретать и применять знания и навыки;</w:t>
      </w:r>
    </w:p>
    <w:p w14:paraId="73E25002" w14:textId="77777777" w:rsidR="005C0046" w:rsidRDefault="005C0046" w:rsidP="005C0046">
      <w:pPr>
        <w:pStyle w:val="1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FE6B6D">
        <w:rPr>
          <w:color w:val="000000"/>
          <w:lang w:eastAsia="ru-RU" w:bidi="ru-RU"/>
        </w:rPr>
        <w:t xml:space="preserve">карьерное консультирование обучающихся в таких областях, как требования к профессиональному уровню, уровню занятости (востребованности на </w:t>
      </w:r>
      <w:r>
        <w:t xml:space="preserve">рынке </w:t>
      </w:r>
      <w:r w:rsidRPr="00FE6B6D">
        <w:rPr>
          <w:color w:val="000000"/>
          <w:lang w:eastAsia="ru-RU" w:bidi="ru-RU"/>
        </w:rPr>
        <w:t>труда), предпринимательства, профессиональных компетенций, в том числе профес</w:t>
      </w:r>
      <w:r w:rsidRPr="00FE6B6D">
        <w:rPr>
          <w:color w:val="000000"/>
          <w:lang w:eastAsia="ru-RU" w:bidi="ru-RU"/>
        </w:rPr>
        <w:softHyphen/>
        <w:t>сиональной функциональной грамотности;</w:t>
      </w:r>
    </w:p>
    <w:p w14:paraId="4C244F24" w14:textId="77777777" w:rsidR="005C0046" w:rsidRDefault="005C0046" w:rsidP="005C0046">
      <w:pPr>
        <w:pStyle w:val="1"/>
        <w:numPr>
          <w:ilvl w:val="0"/>
          <w:numId w:val="5"/>
        </w:numPr>
        <w:tabs>
          <w:tab w:val="left" w:pos="2497"/>
        </w:tabs>
        <w:jc w:val="both"/>
      </w:pPr>
      <w:r>
        <w:rPr>
          <w:color w:val="000000"/>
          <w:lang w:eastAsia="ru-RU" w:bidi="ru-RU"/>
        </w:rPr>
        <w:t>внедрение новых направлений в содержание обучения:</w:t>
      </w:r>
    </w:p>
    <w:p w14:paraId="27FD0001" w14:textId="77777777" w:rsidR="005C0046" w:rsidRDefault="005C0046" w:rsidP="005C0046">
      <w:pPr>
        <w:pStyle w:val="1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увеличение возможностей для инноваций и предпринимательства;</w:t>
      </w:r>
    </w:p>
    <w:p w14:paraId="2FF5FDBB" w14:textId="77777777" w:rsidR="005C0046" w:rsidRDefault="005C0046" w:rsidP="005C0046">
      <w:pPr>
        <w:pStyle w:val="1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поддержка развития специальных знаний и достижений;</w:t>
      </w:r>
    </w:p>
    <w:p w14:paraId="0B13C0D5" w14:textId="77777777" w:rsidR="005C0046" w:rsidRDefault="005C0046" w:rsidP="005C0046">
      <w:pPr>
        <w:pStyle w:val="1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поддержка разнообразия учебных программ в регионе, предоставляя уча</w:t>
      </w:r>
      <w:r>
        <w:rPr>
          <w:color w:val="000000"/>
          <w:lang w:eastAsia="ru-RU" w:bidi="ru-RU"/>
        </w:rPr>
        <w:softHyphen/>
        <w:t>щимся больший выбор;</w:t>
      </w:r>
    </w:p>
    <w:p w14:paraId="0FD97350" w14:textId="77777777" w:rsidR="005C0046" w:rsidRDefault="005C0046" w:rsidP="005C0046">
      <w:pPr>
        <w:pStyle w:val="1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способствование профессиональному обучению;</w:t>
      </w:r>
    </w:p>
    <w:p w14:paraId="242985ED" w14:textId="77777777" w:rsidR="005C0046" w:rsidRDefault="005C0046" w:rsidP="005C0046">
      <w:pPr>
        <w:pStyle w:val="1"/>
        <w:numPr>
          <w:ilvl w:val="0"/>
          <w:numId w:val="5"/>
        </w:numPr>
        <w:tabs>
          <w:tab w:val="left" w:pos="2502"/>
        </w:tabs>
        <w:jc w:val="both"/>
      </w:pPr>
      <w:r>
        <w:rPr>
          <w:color w:val="000000"/>
          <w:lang w:eastAsia="ru-RU" w:bidi="ru-RU"/>
        </w:rPr>
        <w:t>расширение связей с реальным сектором экономики:</w:t>
      </w:r>
    </w:p>
    <w:p w14:paraId="6803A1F9" w14:textId="77777777" w:rsidR="005C0046" w:rsidRDefault="005C0046" w:rsidP="005C0046">
      <w:pPr>
        <w:pStyle w:val="1"/>
        <w:numPr>
          <w:ilvl w:val="0"/>
          <w:numId w:val="17"/>
        </w:numPr>
        <w:tabs>
          <w:tab w:val="left" w:pos="993"/>
          <w:tab w:val="left" w:pos="2373"/>
        </w:tabs>
        <w:ind w:left="0" w:firstLine="709"/>
        <w:jc w:val="both"/>
      </w:pPr>
      <w:r>
        <w:rPr>
          <w:color w:val="000000"/>
          <w:lang w:eastAsia="ru-RU" w:bidi="ru-RU"/>
        </w:rPr>
        <w:t>предоставление учащимся возможности узнать больше о мире труда и про</w:t>
      </w:r>
      <w:r>
        <w:rPr>
          <w:color w:val="000000"/>
          <w:lang w:eastAsia="ru-RU" w:bidi="ru-RU"/>
        </w:rPr>
        <w:softHyphen/>
        <w:t>фессиональных компетенциях;</w:t>
      </w:r>
    </w:p>
    <w:p w14:paraId="6E69B53B" w14:textId="77777777" w:rsidR="005C0046" w:rsidRDefault="005C0046" w:rsidP="005C0046">
      <w:pPr>
        <w:pStyle w:val="1"/>
        <w:numPr>
          <w:ilvl w:val="0"/>
          <w:numId w:val="17"/>
        </w:numPr>
        <w:tabs>
          <w:tab w:val="left" w:pos="993"/>
          <w:tab w:val="left" w:pos="2378"/>
        </w:tabs>
        <w:ind w:left="0" w:firstLine="709"/>
        <w:jc w:val="both"/>
      </w:pPr>
      <w:r>
        <w:rPr>
          <w:color w:val="000000"/>
          <w:lang w:eastAsia="ru-RU" w:bidi="ru-RU"/>
        </w:rPr>
        <w:t>установление связей основными (дополнительными) общеобразователь</w:t>
      </w:r>
      <w:r>
        <w:rPr>
          <w:color w:val="000000"/>
          <w:lang w:eastAsia="ru-RU" w:bidi="ru-RU"/>
        </w:rPr>
        <w:softHyphen/>
        <w:t>ными программами и профессиональным обучением, содействие переходу уча</w:t>
      </w:r>
      <w:r>
        <w:rPr>
          <w:color w:val="000000"/>
          <w:lang w:eastAsia="ru-RU" w:bidi="ru-RU"/>
        </w:rPr>
        <w:softHyphen/>
        <w:t>щихся из школы к дальнейшему профессиональному образованию;</w:t>
      </w:r>
    </w:p>
    <w:p w14:paraId="685A8839" w14:textId="77777777" w:rsidR="005C0046" w:rsidRDefault="005C0046" w:rsidP="005C0046">
      <w:pPr>
        <w:pStyle w:val="1"/>
        <w:numPr>
          <w:ilvl w:val="0"/>
          <w:numId w:val="17"/>
        </w:numPr>
        <w:tabs>
          <w:tab w:val="left" w:pos="993"/>
          <w:tab w:val="left" w:pos="2378"/>
        </w:tabs>
        <w:ind w:left="0" w:firstLine="709"/>
        <w:jc w:val="both"/>
      </w:pPr>
      <w:r>
        <w:rPr>
          <w:color w:val="000000"/>
          <w:lang w:eastAsia="ru-RU" w:bidi="ru-RU"/>
        </w:rPr>
        <w:t>помощь в развитии специфических умений и навыков при знакомстве с кон</w:t>
      </w:r>
      <w:r>
        <w:rPr>
          <w:color w:val="000000"/>
          <w:lang w:eastAsia="ru-RU" w:bidi="ru-RU"/>
        </w:rPr>
        <w:softHyphen/>
        <w:t>кретной профессиональной деятельностью или специальностью, навыков команд</w:t>
      </w:r>
      <w:r>
        <w:rPr>
          <w:color w:val="000000"/>
          <w:lang w:eastAsia="ru-RU" w:bidi="ru-RU"/>
        </w:rPr>
        <w:softHyphen/>
        <w:t>ной работы и решения задач;</w:t>
      </w:r>
    </w:p>
    <w:p w14:paraId="7428F335" w14:textId="77777777" w:rsidR="005C0046" w:rsidRDefault="005C0046" w:rsidP="005C0046">
      <w:pPr>
        <w:pStyle w:val="1"/>
        <w:numPr>
          <w:ilvl w:val="0"/>
          <w:numId w:val="17"/>
        </w:numPr>
        <w:tabs>
          <w:tab w:val="left" w:pos="993"/>
          <w:tab w:val="left" w:pos="2970"/>
        </w:tabs>
        <w:ind w:left="0" w:firstLine="709"/>
        <w:jc w:val="both"/>
      </w:pPr>
      <w:r>
        <w:rPr>
          <w:color w:val="000000"/>
          <w:lang w:eastAsia="ru-RU" w:bidi="ru-RU"/>
        </w:rPr>
        <w:t>помощь в развитии навыков профессионального поведения и форм общения;</w:t>
      </w:r>
    </w:p>
    <w:p w14:paraId="620725CC" w14:textId="77777777" w:rsidR="005C0046" w:rsidRDefault="005C0046" w:rsidP="005C0046">
      <w:pPr>
        <w:pStyle w:val="1"/>
        <w:numPr>
          <w:ilvl w:val="0"/>
          <w:numId w:val="17"/>
        </w:numPr>
        <w:tabs>
          <w:tab w:val="left" w:pos="993"/>
          <w:tab w:val="left" w:pos="2378"/>
        </w:tabs>
        <w:ind w:left="0" w:firstLine="709"/>
        <w:jc w:val="both"/>
      </w:pPr>
      <w:r>
        <w:rPr>
          <w:color w:val="000000"/>
          <w:lang w:eastAsia="ru-RU" w:bidi="ru-RU"/>
        </w:rPr>
        <w:t>информирование обучающихся о возможностях карьерного роста, а также о подходящих работодателях и деловых организациях;</w:t>
      </w:r>
    </w:p>
    <w:p w14:paraId="4741F287" w14:textId="77777777" w:rsidR="005C0046" w:rsidRDefault="005C0046" w:rsidP="005C0046">
      <w:pPr>
        <w:pStyle w:val="1"/>
        <w:numPr>
          <w:ilvl w:val="0"/>
          <w:numId w:val="17"/>
        </w:numPr>
        <w:tabs>
          <w:tab w:val="left" w:pos="993"/>
          <w:tab w:val="left" w:pos="2382"/>
        </w:tabs>
        <w:ind w:left="0" w:firstLine="709"/>
        <w:jc w:val="both"/>
      </w:pPr>
      <w:r>
        <w:rPr>
          <w:color w:val="000000"/>
          <w:lang w:eastAsia="ru-RU" w:bidi="ru-RU"/>
        </w:rPr>
        <w:t>предоставление учащимся более широкого спектра возможностей для при</w:t>
      </w:r>
      <w:r>
        <w:rPr>
          <w:color w:val="000000"/>
          <w:lang w:eastAsia="ru-RU" w:bidi="ru-RU"/>
        </w:rPr>
        <w:softHyphen/>
        <w:t>обретения и демонстрации профессиональных навыков и способностей, а также для работы в соответствии с высокими стандартами реального сектора экономики;</w:t>
      </w:r>
    </w:p>
    <w:p w14:paraId="480202B4" w14:textId="77777777" w:rsidR="005C0046" w:rsidRDefault="005C0046" w:rsidP="005C0046">
      <w:pPr>
        <w:pStyle w:val="1"/>
        <w:numPr>
          <w:ilvl w:val="0"/>
          <w:numId w:val="17"/>
        </w:numPr>
        <w:tabs>
          <w:tab w:val="left" w:pos="993"/>
          <w:tab w:val="left" w:pos="2382"/>
        </w:tabs>
        <w:ind w:left="0" w:firstLine="709"/>
        <w:jc w:val="both"/>
      </w:pPr>
      <w:r>
        <w:rPr>
          <w:color w:val="000000"/>
          <w:lang w:eastAsia="ru-RU" w:bidi="ru-RU"/>
        </w:rPr>
        <w:t>предоставление возможности получения опыта реальной работы (стажи</w:t>
      </w:r>
      <w:r>
        <w:rPr>
          <w:color w:val="000000"/>
          <w:lang w:eastAsia="ru-RU" w:bidi="ru-RU"/>
        </w:rPr>
        <w:softHyphen/>
        <w:t>ровки), наставничества и профессионального консультирования;</w:t>
      </w:r>
    </w:p>
    <w:p w14:paraId="102E8F2E" w14:textId="77777777" w:rsidR="005C0046" w:rsidRPr="001D1CFA" w:rsidRDefault="005C0046" w:rsidP="005C0046">
      <w:pPr>
        <w:pStyle w:val="1"/>
        <w:numPr>
          <w:ilvl w:val="0"/>
          <w:numId w:val="17"/>
        </w:numPr>
        <w:tabs>
          <w:tab w:val="left" w:pos="993"/>
          <w:tab w:val="left" w:pos="2382"/>
        </w:tabs>
        <w:spacing w:after="260"/>
        <w:ind w:left="0" w:firstLine="709"/>
        <w:jc w:val="both"/>
      </w:pPr>
      <w:r>
        <w:rPr>
          <w:color w:val="000000"/>
          <w:lang w:eastAsia="ru-RU" w:bidi="ru-RU"/>
        </w:rPr>
        <w:t>предоставление моделей (образов), которые могут оказать решающее влия</w:t>
      </w:r>
      <w:r>
        <w:rPr>
          <w:color w:val="000000"/>
          <w:lang w:eastAsia="ru-RU" w:bidi="ru-RU"/>
        </w:rPr>
        <w:softHyphen/>
        <w:t>ние на повышение ожиданий учащихся от той или иной профессиональной деятель</w:t>
      </w:r>
      <w:r>
        <w:rPr>
          <w:color w:val="000000"/>
          <w:lang w:eastAsia="ru-RU" w:bidi="ru-RU"/>
        </w:rPr>
        <w:softHyphen/>
        <w:t>ности или направления экономической деятельности в т.ч. для учащихся из групп риска, а также примером, адекватным реальному социально-экономическому кон</w:t>
      </w:r>
      <w:r>
        <w:rPr>
          <w:color w:val="000000"/>
          <w:lang w:eastAsia="ru-RU" w:bidi="ru-RU"/>
        </w:rPr>
        <w:softHyphen/>
        <w:t>тексту производства и обучения.</w:t>
      </w:r>
    </w:p>
    <w:p w14:paraId="65379EBE" w14:textId="77777777" w:rsidR="005C0046" w:rsidRDefault="005C0046" w:rsidP="005C0046">
      <w:pPr>
        <w:pStyle w:val="11"/>
        <w:numPr>
          <w:ilvl w:val="0"/>
          <w:numId w:val="9"/>
        </w:numPr>
        <w:tabs>
          <w:tab w:val="left" w:pos="1950"/>
        </w:tabs>
        <w:ind w:left="390" w:hanging="390"/>
        <w:jc w:val="center"/>
      </w:pPr>
      <w:r>
        <w:rPr>
          <w:color w:val="000000"/>
          <w:lang w:eastAsia="ru-RU" w:bidi="ru-RU"/>
        </w:rPr>
        <w:t>КОМПЕТЕНЦИЯ УПРАВЛЯЮЩЕГО СОВЕТА</w:t>
      </w:r>
    </w:p>
    <w:p w14:paraId="21D1C05C" w14:textId="77777777" w:rsidR="005C0046" w:rsidRDefault="005C0046" w:rsidP="005C0046">
      <w:pPr>
        <w:pStyle w:val="1"/>
        <w:numPr>
          <w:ilvl w:val="1"/>
          <w:numId w:val="9"/>
        </w:numPr>
        <w:tabs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lastRenderedPageBreak/>
        <w:t>Управляющий совет принимает решения по вопросам, отнесенным к его компе</w:t>
      </w:r>
      <w:r>
        <w:rPr>
          <w:color w:val="000000"/>
          <w:lang w:eastAsia="ru-RU" w:bidi="ru-RU"/>
        </w:rPr>
        <w:softHyphen/>
        <w:t>тенции уставом МБОУ «СШ № 24», а именно участвует в разработке и согласова</w:t>
      </w:r>
      <w:r>
        <w:rPr>
          <w:color w:val="000000"/>
          <w:lang w:eastAsia="ru-RU" w:bidi="ru-RU"/>
        </w:rPr>
        <w:softHyphen/>
        <w:t>нии:</w:t>
      </w:r>
    </w:p>
    <w:p w14:paraId="06CD3B07" w14:textId="77777777" w:rsidR="005C0046" w:rsidRDefault="005C0046" w:rsidP="005C0046">
      <w:pPr>
        <w:pStyle w:val="1"/>
        <w:numPr>
          <w:ilvl w:val="0"/>
          <w:numId w:val="18"/>
        </w:numPr>
        <w:tabs>
          <w:tab w:val="left" w:pos="993"/>
          <w:tab w:val="left" w:pos="2478"/>
        </w:tabs>
        <w:ind w:left="0" w:firstLine="709"/>
        <w:jc w:val="both"/>
      </w:pPr>
      <w:r>
        <w:rPr>
          <w:color w:val="000000"/>
          <w:lang w:eastAsia="ru-RU" w:bidi="ru-RU"/>
        </w:rPr>
        <w:t>стратегических целей и программы развития школы;</w:t>
      </w:r>
    </w:p>
    <w:p w14:paraId="0A5E3877" w14:textId="77777777" w:rsidR="005C0046" w:rsidRDefault="005C0046" w:rsidP="005C0046">
      <w:pPr>
        <w:pStyle w:val="1"/>
        <w:numPr>
          <w:ilvl w:val="0"/>
          <w:numId w:val="18"/>
        </w:numPr>
        <w:tabs>
          <w:tab w:val="left" w:pos="993"/>
          <w:tab w:val="left" w:pos="2507"/>
        </w:tabs>
        <w:ind w:left="0" w:firstLine="709"/>
        <w:jc w:val="both"/>
      </w:pPr>
      <w:r>
        <w:rPr>
          <w:color w:val="000000"/>
          <w:lang w:eastAsia="ru-RU" w:bidi="ru-RU"/>
        </w:rPr>
        <w:t>программы развития школы, включая стратегию развития образовательных программ и технологий;</w:t>
      </w:r>
    </w:p>
    <w:p w14:paraId="5BA8D431" w14:textId="77777777" w:rsidR="005C0046" w:rsidRDefault="005C0046" w:rsidP="005C0046">
      <w:pPr>
        <w:pStyle w:val="1"/>
        <w:numPr>
          <w:ilvl w:val="0"/>
          <w:numId w:val="18"/>
        </w:numPr>
        <w:tabs>
          <w:tab w:val="left" w:pos="993"/>
          <w:tab w:val="left" w:pos="2497"/>
        </w:tabs>
        <w:ind w:left="0" w:firstLine="709"/>
        <w:jc w:val="both"/>
      </w:pPr>
      <w:r>
        <w:rPr>
          <w:color w:val="000000"/>
          <w:lang w:eastAsia="ru-RU" w:bidi="ru-RU"/>
        </w:rPr>
        <w:t>локальных нормативных актов, регламентирующих деятельность школы:</w:t>
      </w:r>
    </w:p>
    <w:p w14:paraId="76E14705" w14:textId="77777777" w:rsidR="005C0046" w:rsidRDefault="005C0046" w:rsidP="005C0046">
      <w:pPr>
        <w:pStyle w:val="1"/>
        <w:numPr>
          <w:ilvl w:val="0"/>
          <w:numId w:val="18"/>
        </w:numPr>
        <w:tabs>
          <w:tab w:val="left" w:pos="993"/>
          <w:tab w:val="left" w:pos="2378"/>
        </w:tabs>
        <w:ind w:left="0" w:firstLine="709"/>
        <w:jc w:val="both"/>
      </w:pPr>
      <w:r>
        <w:rPr>
          <w:color w:val="000000"/>
          <w:lang w:eastAsia="ru-RU" w:bidi="ru-RU"/>
        </w:rPr>
        <w:t>правила приема граждан для обучения по основным общеобразовательным программам;</w:t>
      </w:r>
    </w:p>
    <w:p w14:paraId="3B6E883F" w14:textId="77777777" w:rsidR="005C0046" w:rsidRDefault="005C0046" w:rsidP="005C0046">
      <w:pPr>
        <w:pStyle w:val="1"/>
        <w:numPr>
          <w:ilvl w:val="0"/>
          <w:numId w:val="18"/>
        </w:numPr>
        <w:tabs>
          <w:tab w:val="left" w:pos="993"/>
          <w:tab w:val="left" w:pos="2970"/>
        </w:tabs>
        <w:ind w:left="0" w:firstLine="709"/>
        <w:jc w:val="both"/>
      </w:pPr>
      <w:r>
        <w:rPr>
          <w:color w:val="000000"/>
          <w:lang w:eastAsia="ru-RU" w:bidi="ru-RU"/>
        </w:rPr>
        <w:t>правила внутреннего распорядка обучающихся школы;</w:t>
      </w:r>
    </w:p>
    <w:p w14:paraId="1A6DB56D" w14:textId="77777777" w:rsidR="005C0046" w:rsidRDefault="005C0046" w:rsidP="005C0046">
      <w:pPr>
        <w:pStyle w:val="1"/>
        <w:numPr>
          <w:ilvl w:val="0"/>
          <w:numId w:val="18"/>
        </w:numPr>
        <w:tabs>
          <w:tab w:val="left" w:pos="993"/>
          <w:tab w:val="left" w:pos="2378"/>
        </w:tabs>
        <w:ind w:left="0" w:firstLine="709"/>
        <w:jc w:val="both"/>
      </w:pPr>
      <w:r>
        <w:rPr>
          <w:color w:val="000000"/>
          <w:lang w:eastAsia="ru-RU" w:bidi="ru-RU"/>
        </w:rPr>
        <w:t>положение о порядке перевода, отчисления обучающихся из образователь</w:t>
      </w:r>
      <w:r>
        <w:rPr>
          <w:color w:val="000000"/>
          <w:lang w:eastAsia="ru-RU" w:bidi="ru-RU"/>
        </w:rPr>
        <w:softHyphen/>
        <w:t>ной организации;</w:t>
      </w:r>
    </w:p>
    <w:p w14:paraId="7DD5D695" w14:textId="77777777" w:rsidR="005C0046" w:rsidRDefault="005C0046" w:rsidP="005C0046">
      <w:pPr>
        <w:pStyle w:val="1"/>
        <w:numPr>
          <w:ilvl w:val="0"/>
          <w:numId w:val="18"/>
        </w:numPr>
        <w:tabs>
          <w:tab w:val="left" w:pos="993"/>
          <w:tab w:val="left" w:pos="2970"/>
        </w:tabs>
        <w:ind w:left="0" w:firstLine="709"/>
        <w:jc w:val="both"/>
      </w:pPr>
      <w:r>
        <w:rPr>
          <w:color w:val="000000"/>
          <w:lang w:eastAsia="ru-RU" w:bidi="ru-RU"/>
        </w:rPr>
        <w:t>положение о режиме работы школы;</w:t>
      </w:r>
    </w:p>
    <w:p w14:paraId="0F9616FB" w14:textId="77777777" w:rsidR="005C0046" w:rsidRDefault="005C0046" w:rsidP="005C0046">
      <w:pPr>
        <w:pStyle w:val="1"/>
        <w:numPr>
          <w:ilvl w:val="0"/>
          <w:numId w:val="18"/>
        </w:numPr>
        <w:tabs>
          <w:tab w:val="left" w:pos="993"/>
          <w:tab w:val="left" w:pos="2970"/>
        </w:tabs>
        <w:ind w:left="0" w:firstLine="709"/>
        <w:jc w:val="both"/>
      </w:pPr>
      <w:r>
        <w:t xml:space="preserve">положение о текущем контроле успеваемости и промежуточной аттестации </w:t>
      </w:r>
      <w:r>
        <w:rPr>
          <w:color w:val="000000"/>
          <w:lang w:eastAsia="ru-RU" w:bidi="ru-RU"/>
        </w:rPr>
        <w:t>обучающихся в образовательной организации;</w:t>
      </w:r>
    </w:p>
    <w:p w14:paraId="0BFC509C" w14:textId="77777777" w:rsidR="005C0046" w:rsidRDefault="005C0046" w:rsidP="005C0046">
      <w:pPr>
        <w:pStyle w:val="1"/>
        <w:numPr>
          <w:ilvl w:val="0"/>
          <w:numId w:val="18"/>
        </w:numPr>
        <w:tabs>
          <w:tab w:val="left" w:pos="993"/>
          <w:tab w:val="left" w:pos="2378"/>
        </w:tabs>
        <w:ind w:left="0" w:firstLine="709"/>
        <w:jc w:val="both"/>
      </w:pPr>
      <w:r>
        <w:rPr>
          <w:color w:val="000000"/>
          <w:lang w:eastAsia="ru-RU" w:bidi="ru-RU"/>
        </w:rPr>
        <w:t>положение об итоговой аттестации обучающихся в образовательной органи</w:t>
      </w:r>
      <w:r>
        <w:rPr>
          <w:color w:val="000000"/>
          <w:lang w:eastAsia="ru-RU" w:bidi="ru-RU"/>
        </w:rPr>
        <w:softHyphen/>
        <w:t>зации;</w:t>
      </w:r>
    </w:p>
    <w:p w14:paraId="69AD37B4" w14:textId="77777777" w:rsidR="005C0046" w:rsidRDefault="005C0046" w:rsidP="005C0046">
      <w:pPr>
        <w:pStyle w:val="1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</w:pPr>
      <w:r>
        <w:rPr>
          <w:color w:val="000000"/>
          <w:lang w:eastAsia="ru-RU" w:bidi="ru-RU"/>
        </w:rPr>
        <w:t>положение об установлении единых требований к одежде обучающихся об</w:t>
      </w:r>
      <w:r>
        <w:rPr>
          <w:color w:val="000000"/>
          <w:lang w:eastAsia="ru-RU" w:bidi="ru-RU"/>
        </w:rPr>
        <w:softHyphen/>
        <w:t>разовательной организации;</w:t>
      </w:r>
    </w:p>
    <w:p w14:paraId="353ED5B9" w14:textId="77777777" w:rsidR="005C0046" w:rsidRDefault="005C0046" w:rsidP="005C0046">
      <w:pPr>
        <w:pStyle w:val="1"/>
        <w:numPr>
          <w:ilvl w:val="0"/>
          <w:numId w:val="18"/>
        </w:numPr>
        <w:tabs>
          <w:tab w:val="left" w:pos="993"/>
          <w:tab w:val="left" w:pos="1134"/>
          <w:tab w:val="left" w:pos="3038"/>
        </w:tabs>
        <w:ind w:left="0" w:firstLine="709"/>
        <w:jc w:val="both"/>
      </w:pPr>
      <w:r>
        <w:rPr>
          <w:color w:val="000000"/>
          <w:lang w:eastAsia="ru-RU" w:bidi="ru-RU"/>
        </w:rPr>
        <w:t>положение, утверждающее план мероприятий создания здоровых и безопас</w:t>
      </w:r>
      <w:r>
        <w:rPr>
          <w:color w:val="000000"/>
          <w:lang w:eastAsia="ru-RU" w:bidi="ru-RU"/>
        </w:rPr>
        <w:softHyphen/>
        <w:t>ных условий обучения и воспитания в образовательной организации;</w:t>
      </w:r>
    </w:p>
    <w:p w14:paraId="4699F22C" w14:textId="77777777" w:rsidR="005C0046" w:rsidRDefault="005C0046" w:rsidP="005C0046">
      <w:pPr>
        <w:pStyle w:val="1"/>
        <w:numPr>
          <w:ilvl w:val="0"/>
          <w:numId w:val="18"/>
        </w:numPr>
        <w:tabs>
          <w:tab w:val="left" w:pos="993"/>
          <w:tab w:val="left" w:pos="1134"/>
          <w:tab w:val="left" w:pos="2382"/>
        </w:tabs>
        <w:ind w:left="0" w:firstLine="709"/>
        <w:jc w:val="both"/>
      </w:pPr>
      <w:r>
        <w:rPr>
          <w:color w:val="000000"/>
          <w:lang w:eastAsia="ru-RU" w:bidi="ru-RU"/>
        </w:rPr>
        <w:t>порядок организации в образовательной организации образовательной дея</w:t>
      </w:r>
      <w:r>
        <w:rPr>
          <w:color w:val="000000"/>
          <w:lang w:eastAsia="ru-RU" w:bidi="ru-RU"/>
        </w:rPr>
        <w:softHyphen/>
        <w:t>тельности за счет средств физических лиц и юридических лиц;</w:t>
      </w:r>
    </w:p>
    <w:p w14:paraId="1AEC6544" w14:textId="77777777" w:rsidR="005C0046" w:rsidRDefault="005C0046" w:rsidP="005C0046">
      <w:pPr>
        <w:pStyle w:val="1"/>
        <w:numPr>
          <w:ilvl w:val="0"/>
          <w:numId w:val="18"/>
        </w:numPr>
        <w:tabs>
          <w:tab w:val="left" w:pos="993"/>
          <w:tab w:val="left" w:pos="1134"/>
          <w:tab w:val="left" w:pos="2378"/>
        </w:tabs>
        <w:ind w:left="0" w:firstLine="709"/>
        <w:jc w:val="both"/>
      </w:pPr>
      <w:r>
        <w:rPr>
          <w:color w:val="000000"/>
          <w:lang w:eastAsia="ru-RU" w:bidi="ru-RU"/>
        </w:rPr>
        <w:t>положение о комиссии по урегулированию споров между участниками обра</w:t>
      </w:r>
      <w:r>
        <w:rPr>
          <w:color w:val="000000"/>
          <w:lang w:eastAsia="ru-RU" w:bidi="ru-RU"/>
        </w:rPr>
        <w:softHyphen/>
        <w:t>зовательных отношений.</w:t>
      </w:r>
    </w:p>
    <w:p w14:paraId="79F5AF07" w14:textId="77777777" w:rsidR="005C0046" w:rsidRDefault="005C0046" w:rsidP="005C0046">
      <w:pPr>
        <w:pStyle w:val="1"/>
        <w:numPr>
          <w:ilvl w:val="1"/>
          <w:numId w:val="9"/>
        </w:numPr>
        <w:tabs>
          <w:tab w:val="left" w:pos="1134"/>
          <w:tab w:val="left" w:pos="1965"/>
        </w:tabs>
        <w:ind w:firstLine="709"/>
        <w:jc w:val="both"/>
      </w:pPr>
      <w:r>
        <w:rPr>
          <w:color w:val="000000"/>
          <w:lang w:eastAsia="ru-RU" w:bidi="ru-RU"/>
        </w:rPr>
        <w:t>Управляющий совет вправе вносить рекомендации учредителю:</w:t>
      </w:r>
    </w:p>
    <w:p w14:paraId="61488AC3" w14:textId="77777777" w:rsidR="005C0046" w:rsidRDefault="005C0046" w:rsidP="005C0046">
      <w:pPr>
        <w:pStyle w:val="1"/>
        <w:numPr>
          <w:ilvl w:val="0"/>
          <w:numId w:val="10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по содержанию зданий и сооружений школы и прилегающей к ним терри</w:t>
      </w:r>
      <w:r>
        <w:rPr>
          <w:color w:val="000000"/>
          <w:lang w:eastAsia="ru-RU" w:bidi="ru-RU"/>
        </w:rPr>
        <w:softHyphen/>
        <w:t>тории;</w:t>
      </w:r>
    </w:p>
    <w:p w14:paraId="37005858" w14:textId="77777777" w:rsidR="005C0046" w:rsidRDefault="005C0046" w:rsidP="005C0046">
      <w:pPr>
        <w:pStyle w:val="1"/>
        <w:numPr>
          <w:ilvl w:val="0"/>
          <w:numId w:val="10"/>
        </w:numPr>
        <w:tabs>
          <w:tab w:val="left" w:pos="993"/>
          <w:tab w:val="left" w:pos="3038"/>
        </w:tabs>
        <w:ind w:firstLine="709"/>
        <w:jc w:val="both"/>
      </w:pPr>
      <w:r>
        <w:rPr>
          <w:color w:val="000000"/>
          <w:lang w:eastAsia="ru-RU" w:bidi="ru-RU"/>
        </w:rPr>
        <w:t>о профилях обучения на старшей ступени школы;</w:t>
      </w:r>
    </w:p>
    <w:p w14:paraId="234A0B53" w14:textId="77777777" w:rsidR="005C0046" w:rsidRDefault="005C0046" w:rsidP="005C0046">
      <w:pPr>
        <w:pStyle w:val="1"/>
        <w:numPr>
          <w:ilvl w:val="0"/>
          <w:numId w:val="10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о перечне выбранных школой учебников из утверждённых федеральных и региональных перечней учебников (ежегодно);</w:t>
      </w:r>
    </w:p>
    <w:p w14:paraId="6AA14372" w14:textId="77777777" w:rsidR="005C0046" w:rsidRDefault="005C0046" w:rsidP="005C0046">
      <w:pPr>
        <w:pStyle w:val="1"/>
        <w:numPr>
          <w:ilvl w:val="0"/>
          <w:numId w:val="10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по содержанию зданий и сооружений школы и прилегающей к ним терри</w:t>
      </w:r>
      <w:r>
        <w:rPr>
          <w:color w:val="000000"/>
          <w:lang w:eastAsia="ru-RU" w:bidi="ru-RU"/>
        </w:rPr>
        <w:softHyphen/>
        <w:t>тории;</w:t>
      </w:r>
    </w:p>
    <w:p w14:paraId="47A55384" w14:textId="77777777" w:rsidR="005C0046" w:rsidRDefault="005C0046" w:rsidP="005C0046">
      <w:pPr>
        <w:pStyle w:val="1"/>
        <w:numPr>
          <w:ilvl w:val="0"/>
          <w:numId w:val="10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по другим вопросам деятельности и функционирования образовательной организации, отнесенным к компетенции учредителя.</w:t>
      </w:r>
    </w:p>
    <w:p w14:paraId="2C81C665" w14:textId="77777777" w:rsidR="005C0046" w:rsidRDefault="005C0046" w:rsidP="005C0046">
      <w:pPr>
        <w:pStyle w:val="1"/>
        <w:numPr>
          <w:ilvl w:val="1"/>
          <w:numId w:val="9"/>
        </w:numPr>
        <w:tabs>
          <w:tab w:val="left" w:pos="1134"/>
          <w:tab w:val="left" w:pos="1970"/>
        </w:tabs>
        <w:ind w:firstLine="709"/>
        <w:jc w:val="both"/>
      </w:pPr>
      <w:r>
        <w:rPr>
          <w:color w:val="000000"/>
          <w:lang w:eastAsia="ru-RU" w:bidi="ru-RU"/>
        </w:rPr>
        <w:t>Управляющий совет школы заслушивает отчёт директора школы об исполнении государственного (муниципального) задания и сметы расходования бюджетных средств и средств, поступивших от осуществления приносящей доход деятельности и из иных внебюджетных источников (ежегодно) и вносит рекомендации по вопро</w:t>
      </w:r>
      <w:r>
        <w:rPr>
          <w:color w:val="000000"/>
          <w:lang w:eastAsia="ru-RU" w:bidi="ru-RU"/>
        </w:rPr>
        <w:softHyphen/>
        <w:t>сам, отнесенным к компетенции директора школы.</w:t>
      </w:r>
    </w:p>
    <w:p w14:paraId="09A4E98F" w14:textId="77777777" w:rsidR="005C0046" w:rsidRDefault="005C0046" w:rsidP="005C0046">
      <w:pPr>
        <w:pStyle w:val="1"/>
        <w:numPr>
          <w:ilvl w:val="1"/>
          <w:numId w:val="9"/>
        </w:numPr>
        <w:tabs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Управляющий совет рассматривает:</w:t>
      </w:r>
    </w:p>
    <w:p w14:paraId="16A0D6C3" w14:textId="77777777" w:rsidR="005C0046" w:rsidRDefault="005C0046" w:rsidP="005C0046">
      <w:pPr>
        <w:pStyle w:val="1"/>
        <w:numPr>
          <w:ilvl w:val="0"/>
          <w:numId w:val="19"/>
        </w:numPr>
        <w:tabs>
          <w:tab w:val="left" w:pos="993"/>
          <w:tab w:val="left" w:pos="2378"/>
        </w:tabs>
        <w:ind w:left="0" w:firstLine="709"/>
        <w:jc w:val="both"/>
      </w:pPr>
      <w:r>
        <w:rPr>
          <w:color w:val="000000"/>
          <w:lang w:eastAsia="ru-RU" w:bidi="ru-RU"/>
        </w:rPr>
        <w:t>вопрос об исключении обучающегося из образовательной организации (ре</w:t>
      </w:r>
      <w:r>
        <w:rPr>
          <w:color w:val="000000"/>
          <w:lang w:eastAsia="ru-RU" w:bidi="ru-RU"/>
        </w:rPr>
        <w:softHyphen/>
        <w:t>шение об исключении детей-сирот и детей, оставшихся без попечения родителей (за</w:t>
      </w:r>
      <w:r>
        <w:rPr>
          <w:color w:val="000000"/>
          <w:lang w:eastAsia="ru-RU" w:bidi="ru-RU"/>
        </w:rPr>
        <w:softHyphen/>
        <w:t>конных представителей), принимается с согласия органов опеки и попечительство);</w:t>
      </w:r>
    </w:p>
    <w:p w14:paraId="335BB914" w14:textId="77777777" w:rsidR="005C0046" w:rsidRDefault="005C0046" w:rsidP="005C0046">
      <w:pPr>
        <w:pStyle w:val="1"/>
        <w:numPr>
          <w:ilvl w:val="0"/>
          <w:numId w:val="19"/>
        </w:numPr>
        <w:tabs>
          <w:tab w:val="left" w:pos="993"/>
          <w:tab w:val="left" w:pos="2378"/>
        </w:tabs>
        <w:spacing w:after="260"/>
        <w:ind w:left="0" w:firstLine="709"/>
        <w:jc w:val="both"/>
      </w:pPr>
      <w:r>
        <w:rPr>
          <w:color w:val="000000"/>
          <w:lang w:eastAsia="ru-RU" w:bidi="ru-RU"/>
        </w:rPr>
        <w:t>жалобы и заявления обучающихся, родителей (законных представителей) на действия (бездействия) педагогического, административного, технического персо</w:t>
      </w:r>
      <w:r>
        <w:rPr>
          <w:color w:val="000000"/>
          <w:lang w:eastAsia="ru-RU" w:bidi="ru-RU"/>
        </w:rPr>
        <w:softHyphen/>
        <w:t xml:space="preserve">нала образовательной организации, осуществляет защиту прав участников образ </w:t>
      </w:r>
      <w:proofErr w:type="spellStart"/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softHyphen/>
        <w:t>вательных</w:t>
      </w:r>
      <w:proofErr w:type="spellEnd"/>
      <w:r>
        <w:rPr>
          <w:color w:val="000000"/>
          <w:lang w:eastAsia="ru-RU" w:bidi="ru-RU"/>
        </w:rPr>
        <w:t xml:space="preserve"> отношений.</w:t>
      </w:r>
    </w:p>
    <w:p w14:paraId="60D7FD9E" w14:textId="77777777" w:rsidR="005C0046" w:rsidRPr="00B56A64" w:rsidRDefault="005C0046" w:rsidP="005C0046">
      <w:pPr>
        <w:pStyle w:val="11"/>
        <w:numPr>
          <w:ilvl w:val="0"/>
          <w:numId w:val="11"/>
        </w:numPr>
        <w:tabs>
          <w:tab w:val="left" w:pos="1936"/>
        </w:tabs>
        <w:ind w:left="390" w:hanging="390"/>
        <w:jc w:val="center"/>
      </w:pPr>
      <w:bookmarkStart w:id="1" w:name="bookmark6"/>
      <w:r>
        <w:rPr>
          <w:color w:val="000000"/>
          <w:lang w:eastAsia="ru-RU" w:bidi="ru-RU"/>
        </w:rPr>
        <w:lastRenderedPageBreak/>
        <w:t xml:space="preserve">СТАТУС, ПРАВА И ОБЯЗАННОСТИ ЧЛЕНОВ </w:t>
      </w:r>
    </w:p>
    <w:p w14:paraId="59298FEE" w14:textId="77777777" w:rsidR="005C0046" w:rsidRDefault="005C0046" w:rsidP="005C0046">
      <w:pPr>
        <w:pStyle w:val="11"/>
        <w:tabs>
          <w:tab w:val="left" w:pos="1936"/>
        </w:tabs>
        <w:ind w:left="390"/>
        <w:jc w:val="center"/>
      </w:pPr>
      <w:r>
        <w:rPr>
          <w:color w:val="000000"/>
          <w:lang w:eastAsia="ru-RU" w:bidi="ru-RU"/>
        </w:rPr>
        <w:t>УПРАВЛЯЮЩЕГО СОВЕТА</w:t>
      </w:r>
      <w:bookmarkEnd w:id="1"/>
    </w:p>
    <w:p w14:paraId="2A838F21" w14:textId="77777777" w:rsidR="005C0046" w:rsidRDefault="005C0046" w:rsidP="005C0046">
      <w:pPr>
        <w:pStyle w:val="1"/>
        <w:numPr>
          <w:ilvl w:val="1"/>
          <w:numId w:val="11"/>
        </w:numPr>
        <w:tabs>
          <w:tab w:val="left" w:pos="1276"/>
          <w:tab w:val="left" w:pos="1974"/>
        </w:tabs>
        <w:ind w:firstLine="709"/>
        <w:jc w:val="both"/>
      </w:pPr>
      <w:r>
        <w:rPr>
          <w:color w:val="000000"/>
          <w:lang w:eastAsia="ru-RU" w:bidi="ru-RU"/>
        </w:rPr>
        <w:t>Деятельность членов Управляющего совета основывается на принципах добро</w:t>
      </w:r>
      <w:r>
        <w:rPr>
          <w:color w:val="000000"/>
          <w:lang w:eastAsia="ru-RU" w:bidi="ru-RU"/>
        </w:rPr>
        <w:softHyphen/>
        <w:t>вольности участия в его работе, коллегиальности принятия решений, гласности. Члены Управляющего совета работают на общественных началах.</w:t>
      </w:r>
    </w:p>
    <w:p w14:paraId="1416AD86" w14:textId="77777777" w:rsidR="005C0046" w:rsidRDefault="005C0046" w:rsidP="005C0046">
      <w:pPr>
        <w:pStyle w:val="1"/>
        <w:numPr>
          <w:ilvl w:val="1"/>
          <w:numId w:val="11"/>
        </w:numPr>
        <w:tabs>
          <w:tab w:val="left" w:pos="1276"/>
          <w:tab w:val="left" w:pos="1970"/>
        </w:tabs>
        <w:ind w:firstLine="709"/>
        <w:jc w:val="both"/>
      </w:pPr>
      <w:r>
        <w:rPr>
          <w:color w:val="000000"/>
          <w:lang w:eastAsia="ru-RU" w:bidi="ru-RU"/>
        </w:rPr>
        <w:t>Права членов Управляющего совета:</w:t>
      </w:r>
    </w:p>
    <w:p w14:paraId="450B9A90" w14:textId="77777777" w:rsidR="005C0046" w:rsidRDefault="005C0046" w:rsidP="005C0046">
      <w:pPr>
        <w:pStyle w:val="1"/>
        <w:numPr>
          <w:ilvl w:val="0"/>
          <w:numId w:val="20"/>
        </w:numPr>
        <w:tabs>
          <w:tab w:val="left" w:pos="993"/>
          <w:tab w:val="left" w:pos="2367"/>
        </w:tabs>
        <w:ind w:left="0" w:firstLine="709"/>
        <w:jc w:val="both"/>
      </w:pPr>
      <w:r>
        <w:rPr>
          <w:color w:val="000000"/>
          <w:lang w:eastAsia="ru-RU" w:bidi="ru-RU"/>
        </w:rPr>
        <w:t>участвовать в обсуждении и принятии решений Управляющим советом;</w:t>
      </w:r>
    </w:p>
    <w:p w14:paraId="69355895" w14:textId="77777777" w:rsidR="005C0046" w:rsidRPr="00B56A64" w:rsidRDefault="005C0046" w:rsidP="005C0046">
      <w:pPr>
        <w:pStyle w:val="1"/>
        <w:numPr>
          <w:ilvl w:val="0"/>
          <w:numId w:val="20"/>
        </w:numPr>
        <w:tabs>
          <w:tab w:val="left" w:pos="993"/>
          <w:tab w:val="left" w:pos="2367"/>
        </w:tabs>
        <w:ind w:left="0" w:firstLine="709"/>
        <w:jc w:val="both"/>
        <w:rPr>
          <w:spacing w:val="-6"/>
        </w:rPr>
      </w:pPr>
      <w:r w:rsidRPr="00B56A64">
        <w:rPr>
          <w:color w:val="000000"/>
          <w:spacing w:val="-6"/>
          <w:lang w:eastAsia="ru-RU" w:bidi="ru-RU"/>
        </w:rPr>
        <w:t>открыто выражать собственное мнение на заседании Управляющего совета;</w:t>
      </w:r>
    </w:p>
    <w:p w14:paraId="3E9436E7" w14:textId="77777777" w:rsidR="005C0046" w:rsidRDefault="005C0046" w:rsidP="005C0046">
      <w:pPr>
        <w:pStyle w:val="1"/>
        <w:numPr>
          <w:ilvl w:val="0"/>
          <w:numId w:val="20"/>
        </w:numPr>
        <w:tabs>
          <w:tab w:val="left" w:pos="993"/>
          <w:tab w:val="left" w:pos="2382"/>
        </w:tabs>
        <w:ind w:left="0" w:firstLine="709"/>
        <w:jc w:val="both"/>
      </w:pPr>
      <w:r>
        <w:rPr>
          <w:color w:val="000000"/>
          <w:lang w:eastAsia="ru-RU" w:bidi="ru-RU"/>
        </w:rPr>
        <w:t>получать информацию о дате, времени, месте проведения заседаний Управ</w:t>
      </w:r>
      <w:r>
        <w:rPr>
          <w:color w:val="000000"/>
          <w:lang w:eastAsia="ru-RU" w:bidi="ru-RU"/>
        </w:rPr>
        <w:softHyphen/>
        <w:t>ляющего совета и необходимые материалы по обсуждаемому вопросу;</w:t>
      </w:r>
    </w:p>
    <w:p w14:paraId="570B0F89" w14:textId="77777777" w:rsidR="005C0046" w:rsidRDefault="005C0046" w:rsidP="005C0046">
      <w:pPr>
        <w:pStyle w:val="1"/>
        <w:numPr>
          <w:ilvl w:val="0"/>
          <w:numId w:val="20"/>
        </w:numPr>
        <w:tabs>
          <w:tab w:val="left" w:pos="993"/>
          <w:tab w:val="left" w:pos="2378"/>
        </w:tabs>
        <w:ind w:left="0" w:firstLine="709"/>
        <w:jc w:val="both"/>
      </w:pPr>
      <w:r>
        <w:rPr>
          <w:color w:val="000000"/>
          <w:lang w:eastAsia="ru-RU" w:bidi="ru-RU"/>
        </w:rPr>
        <w:t>инициировать проведение заседания Управляющего совета в порядке, уста</w:t>
      </w:r>
      <w:r>
        <w:rPr>
          <w:color w:val="000000"/>
          <w:lang w:eastAsia="ru-RU" w:bidi="ru-RU"/>
        </w:rPr>
        <w:softHyphen/>
        <w:t>новленному настоящим Положением;</w:t>
      </w:r>
    </w:p>
    <w:p w14:paraId="5E5FEFE2" w14:textId="77777777" w:rsidR="005C0046" w:rsidRDefault="005C0046" w:rsidP="005C0046">
      <w:pPr>
        <w:pStyle w:val="1"/>
        <w:numPr>
          <w:ilvl w:val="0"/>
          <w:numId w:val="20"/>
        </w:numPr>
        <w:tabs>
          <w:tab w:val="left" w:pos="993"/>
          <w:tab w:val="left" w:pos="2378"/>
        </w:tabs>
        <w:ind w:left="0" w:firstLine="709"/>
        <w:jc w:val="both"/>
      </w:pPr>
      <w:r>
        <w:rPr>
          <w:color w:val="000000"/>
          <w:lang w:eastAsia="ru-RU" w:bidi="ru-RU"/>
        </w:rPr>
        <w:t>выйти из состава Управляющего совета, подав мотивированное заявление о выходе на имя председателя Управляющего совета в десятидневный срок.</w:t>
      </w:r>
    </w:p>
    <w:p w14:paraId="21828745" w14:textId="77777777" w:rsidR="005C0046" w:rsidRDefault="005C0046" w:rsidP="005C0046">
      <w:pPr>
        <w:pStyle w:val="1"/>
        <w:numPr>
          <w:ilvl w:val="1"/>
          <w:numId w:val="11"/>
        </w:numPr>
        <w:tabs>
          <w:tab w:val="left" w:pos="993"/>
          <w:tab w:val="left" w:pos="1134"/>
          <w:tab w:val="left" w:pos="1970"/>
        </w:tabs>
        <w:ind w:firstLine="709"/>
        <w:jc w:val="both"/>
      </w:pPr>
      <w:r>
        <w:rPr>
          <w:color w:val="000000"/>
          <w:lang w:eastAsia="ru-RU" w:bidi="ru-RU"/>
        </w:rPr>
        <w:t>Обязанности членов Управляющего совета:</w:t>
      </w:r>
    </w:p>
    <w:p w14:paraId="278C3790" w14:textId="77777777" w:rsidR="005C0046" w:rsidRDefault="005C0046" w:rsidP="005C0046">
      <w:pPr>
        <w:pStyle w:val="1"/>
        <w:numPr>
          <w:ilvl w:val="0"/>
          <w:numId w:val="21"/>
        </w:numPr>
        <w:tabs>
          <w:tab w:val="left" w:pos="993"/>
          <w:tab w:val="left" w:pos="2358"/>
        </w:tabs>
        <w:ind w:left="0" w:firstLine="709"/>
        <w:jc w:val="both"/>
      </w:pPr>
      <w:r>
        <w:rPr>
          <w:color w:val="000000"/>
          <w:lang w:eastAsia="ru-RU" w:bidi="ru-RU"/>
        </w:rPr>
        <w:t>участвовать в заседаниях Управляющего совета, не пропускать их без ува</w:t>
      </w:r>
      <w:r>
        <w:rPr>
          <w:color w:val="000000"/>
          <w:lang w:eastAsia="ru-RU" w:bidi="ru-RU"/>
        </w:rPr>
        <w:softHyphen/>
        <w:t>жительной причины;</w:t>
      </w:r>
    </w:p>
    <w:p w14:paraId="493C4C74" w14:textId="77777777" w:rsidR="005C0046" w:rsidRDefault="005C0046" w:rsidP="005C0046">
      <w:pPr>
        <w:pStyle w:val="1"/>
        <w:numPr>
          <w:ilvl w:val="0"/>
          <w:numId w:val="21"/>
        </w:numPr>
        <w:tabs>
          <w:tab w:val="left" w:pos="993"/>
          <w:tab w:val="left" w:pos="2974"/>
        </w:tabs>
        <w:ind w:left="0" w:firstLine="709"/>
        <w:jc w:val="both"/>
      </w:pPr>
      <w:r>
        <w:rPr>
          <w:color w:val="000000"/>
          <w:lang w:eastAsia="ru-RU" w:bidi="ru-RU"/>
        </w:rPr>
        <w:t>принимать активное участие в работе Управляющего совета;</w:t>
      </w:r>
    </w:p>
    <w:p w14:paraId="294DE060" w14:textId="77777777" w:rsidR="005C0046" w:rsidRDefault="005C0046" w:rsidP="005C0046">
      <w:pPr>
        <w:pStyle w:val="1"/>
        <w:numPr>
          <w:ilvl w:val="0"/>
          <w:numId w:val="21"/>
        </w:numPr>
        <w:tabs>
          <w:tab w:val="left" w:pos="993"/>
          <w:tab w:val="left" w:pos="2358"/>
        </w:tabs>
        <w:ind w:left="0" w:firstLine="709"/>
        <w:jc w:val="both"/>
      </w:pPr>
      <w:r>
        <w:rPr>
          <w:color w:val="000000"/>
          <w:lang w:eastAsia="ru-RU" w:bidi="ru-RU"/>
        </w:rPr>
        <w:t>проявлять личную активность в обсуждении, принятии и исполнении реше</w:t>
      </w:r>
      <w:r>
        <w:rPr>
          <w:color w:val="000000"/>
          <w:lang w:eastAsia="ru-RU" w:bidi="ru-RU"/>
        </w:rPr>
        <w:softHyphen/>
        <w:t>ний Управляющего совета;</w:t>
      </w:r>
    </w:p>
    <w:p w14:paraId="2BA57B5F" w14:textId="77777777" w:rsidR="005C0046" w:rsidRDefault="005C0046" w:rsidP="005C0046">
      <w:pPr>
        <w:pStyle w:val="1"/>
        <w:numPr>
          <w:ilvl w:val="0"/>
          <w:numId w:val="21"/>
        </w:numPr>
        <w:tabs>
          <w:tab w:val="left" w:pos="993"/>
          <w:tab w:val="left" w:pos="2358"/>
        </w:tabs>
        <w:ind w:left="0" w:firstLine="709"/>
        <w:jc w:val="both"/>
      </w:pPr>
      <w:r>
        <w:rPr>
          <w:color w:val="000000"/>
          <w:lang w:eastAsia="ru-RU" w:bidi="ru-RU"/>
        </w:rPr>
        <w:t>участвовать в подготовке материалов для рассмотрения, вносимых в по</w:t>
      </w:r>
      <w:r>
        <w:rPr>
          <w:color w:val="000000"/>
          <w:lang w:eastAsia="ru-RU" w:bidi="ru-RU"/>
        </w:rPr>
        <w:softHyphen/>
        <w:t>вестку заседания Управляющего совета вопросов;</w:t>
      </w:r>
    </w:p>
    <w:p w14:paraId="067AC3B5" w14:textId="77777777" w:rsidR="005C0046" w:rsidRDefault="005C0046" w:rsidP="005C0046">
      <w:pPr>
        <w:pStyle w:val="1"/>
        <w:numPr>
          <w:ilvl w:val="0"/>
          <w:numId w:val="21"/>
        </w:numPr>
        <w:tabs>
          <w:tab w:val="left" w:pos="993"/>
          <w:tab w:val="left" w:pos="2358"/>
        </w:tabs>
        <w:spacing w:after="260"/>
        <w:ind w:left="0" w:firstLine="709"/>
        <w:jc w:val="both"/>
      </w:pPr>
      <w:r>
        <w:rPr>
          <w:color w:val="000000"/>
          <w:lang w:eastAsia="ru-RU" w:bidi="ru-RU"/>
        </w:rPr>
        <w:t>информировать председателя Управляющего совета о причинах, препятству</w:t>
      </w:r>
      <w:r>
        <w:rPr>
          <w:color w:val="000000"/>
          <w:lang w:eastAsia="ru-RU" w:bidi="ru-RU"/>
        </w:rPr>
        <w:softHyphen/>
        <w:t>ющих членству в Управляющем совете.</w:t>
      </w:r>
    </w:p>
    <w:p w14:paraId="2EB2A237" w14:textId="77777777" w:rsidR="005C0046" w:rsidRDefault="005C0046" w:rsidP="005C0046">
      <w:pPr>
        <w:pStyle w:val="11"/>
        <w:numPr>
          <w:ilvl w:val="0"/>
          <w:numId w:val="12"/>
        </w:numPr>
        <w:tabs>
          <w:tab w:val="left" w:pos="1820"/>
        </w:tabs>
        <w:ind w:left="390" w:hanging="390"/>
        <w:jc w:val="center"/>
      </w:pPr>
      <w:bookmarkStart w:id="2" w:name="bookmark8"/>
      <w:r>
        <w:rPr>
          <w:color w:val="000000"/>
          <w:lang w:eastAsia="ru-RU" w:bidi="ru-RU"/>
        </w:rPr>
        <w:t>ПОРЯДОК ФОРМИРОВАНИЯ И СОСТАВ УПРАВЛЯЮЩЕГО СОВЕТА</w:t>
      </w:r>
      <w:bookmarkEnd w:id="2"/>
    </w:p>
    <w:p w14:paraId="1605D8F2" w14:textId="77777777" w:rsidR="005C0046" w:rsidRDefault="005C0046" w:rsidP="005C0046">
      <w:pPr>
        <w:pStyle w:val="1"/>
        <w:numPr>
          <w:ilvl w:val="1"/>
          <w:numId w:val="22"/>
        </w:numPr>
        <w:tabs>
          <w:tab w:val="left" w:pos="993"/>
          <w:tab w:val="left" w:pos="1950"/>
        </w:tabs>
        <w:ind w:left="0" w:firstLine="709"/>
        <w:jc w:val="both"/>
      </w:pPr>
      <w:r>
        <w:rPr>
          <w:color w:val="000000"/>
          <w:lang w:eastAsia="ru-RU" w:bidi="ru-RU"/>
        </w:rPr>
        <w:t>Управляющий совет состоит из представителей следующих категорий участни</w:t>
      </w:r>
      <w:r>
        <w:rPr>
          <w:color w:val="000000"/>
          <w:lang w:eastAsia="ru-RU" w:bidi="ru-RU"/>
        </w:rPr>
        <w:softHyphen/>
        <w:t>ков образовательных отношений:</w:t>
      </w:r>
    </w:p>
    <w:p w14:paraId="796081E5" w14:textId="77777777" w:rsidR="005C0046" w:rsidRDefault="005C0046" w:rsidP="005C0046">
      <w:pPr>
        <w:pStyle w:val="1"/>
        <w:numPr>
          <w:ilvl w:val="0"/>
          <w:numId w:val="22"/>
        </w:numPr>
        <w:tabs>
          <w:tab w:val="left" w:pos="993"/>
          <w:tab w:val="left" w:pos="2367"/>
        </w:tabs>
        <w:ind w:left="0" w:firstLine="709"/>
        <w:jc w:val="both"/>
      </w:pPr>
      <w:r>
        <w:rPr>
          <w:color w:val="000000"/>
          <w:lang w:eastAsia="ru-RU" w:bidi="ru-RU"/>
        </w:rPr>
        <w:t>директор школы (входи в Управляющий совет по должности);</w:t>
      </w:r>
    </w:p>
    <w:p w14:paraId="0664210F" w14:textId="77777777" w:rsidR="005C0046" w:rsidRDefault="005C0046" w:rsidP="005C0046">
      <w:pPr>
        <w:pStyle w:val="1"/>
        <w:numPr>
          <w:ilvl w:val="0"/>
          <w:numId w:val="22"/>
        </w:numPr>
        <w:tabs>
          <w:tab w:val="left" w:pos="993"/>
          <w:tab w:val="left" w:pos="2353"/>
        </w:tabs>
        <w:ind w:left="0" w:firstLine="709"/>
        <w:jc w:val="both"/>
      </w:pPr>
      <w:r>
        <w:rPr>
          <w:color w:val="000000"/>
          <w:lang w:eastAsia="ru-RU" w:bidi="ru-RU"/>
        </w:rPr>
        <w:t>представителей родителей (законных представителей) несовершеннолетних обучающихся;</w:t>
      </w:r>
    </w:p>
    <w:p w14:paraId="4A550175" w14:textId="77777777" w:rsidR="005C0046" w:rsidRDefault="005C0046" w:rsidP="005C0046">
      <w:pPr>
        <w:pStyle w:val="1"/>
        <w:numPr>
          <w:ilvl w:val="0"/>
          <w:numId w:val="22"/>
        </w:numPr>
        <w:tabs>
          <w:tab w:val="left" w:pos="993"/>
          <w:tab w:val="left" w:pos="2367"/>
        </w:tabs>
        <w:ind w:left="0" w:firstLine="709"/>
        <w:jc w:val="both"/>
      </w:pPr>
      <w:r>
        <w:rPr>
          <w:color w:val="000000"/>
          <w:lang w:eastAsia="ru-RU" w:bidi="ru-RU"/>
        </w:rPr>
        <w:t>обучающихся, достигших возраста 14 лет;</w:t>
      </w:r>
    </w:p>
    <w:p w14:paraId="3A25CA82" w14:textId="77777777" w:rsidR="005C0046" w:rsidRDefault="005C0046" w:rsidP="005C0046">
      <w:pPr>
        <w:pStyle w:val="1"/>
        <w:numPr>
          <w:ilvl w:val="0"/>
          <w:numId w:val="22"/>
        </w:numPr>
        <w:tabs>
          <w:tab w:val="left" w:pos="993"/>
          <w:tab w:val="left" w:pos="2367"/>
        </w:tabs>
        <w:ind w:left="0" w:firstLine="709"/>
        <w:jc w:val="both"/>
      </w:pPr>
      <w:r>
        <w:rPr>
          <w:color w:val="000000"/>
          <w:lang w:eastAsia="ru-RU" w:bidi="ru-RU"/>
        </w:rPr>
        <w:t>работников школы;</w:t>
      </w:r>
    </w:p>
    <w:p w14:paraId="56D6B15F" w14:textId="77777777" w:rsidR="005C0046" w:rsidRDefault="005C0046" w:rsidP="005C0046">
      <w:pPr>
        <w:pStyle w:val="1"/>
        <w:numPr>
          <w:ilvl w:val="0"/>
          <w:numId w:val="22"/>
        </w:numPr>
        <w:tabs>
          <w:tab w:val="left" w:pos="993"/>
          <w:tab w:val="left" w:pos="2367"/>
        </w:tabs>
        <w:ind w:left="0" w:firstLine="709"/>
        <w:jc w:val="both"/>
      </w:pPr>
      <w:r>
        <w:rPr>
          <w:color w:val="000000"/>
          <w:lang w:eastAsia="ru-RU" w:bidi="ru-RU"/>
        </w:rPr>
        <w:t>педагогов;</w:t>
      </w:r>
    </w:p>
    <w:p w14:paraId="055F62AE" w14:textId="77777777" w:rsidR="005C0046" w:rsidRDefault="005C0046" w:rsidP="005C0046">
      <w:pPr>
        <w:pStyle w:val="1"/>
        <w:numPr>
          <w:ilvl w:val="0"/>
          <w:numId w:val="22"/>
        </w:numPr>
        <w:tabs>
          <w:tab w:val="left" w:pos="993"/>
          <w:tab w:val="left" w:pos="2367"/>
        </w:tabs>
        <w:ind w:left="0" w:firstLine="709"/>
        <w:jc w:val="both"/>
      </w:pPr>
      <w:r>
        <w:rPr>
          <w:color w:val="000000"/>
          <w:lang w:eastAsia="ru-RU" w:bidi="ru-RU"/>
        </w:rPr>
        <w:t>представителя органа, осуществляющего отдельные функции учредителя;</w:t>
      </w:r>
    </w:p>
    <w:p w14:paraId="37596688" w14:textId="77777777" w:rsidR="005C0046" w:rsidRDefault="005C0046" w:rsidP="005C0046">
      <w:pPr>
        <w:pStyle w:val="1"/>
        <w:numPr>
          <w:ilvl w:val="0"/>
          <w:numId w:val="22"/>
        </w:numPr>
        <w:tabs>
          <w:tab w:val="left" w:pos="993"/>
          <w:tab w:val="left" w:pos="2358"/>
        </w:tabs>
        <w:ind w:left="0" w:firstLine="709"/>
        <w:jc w:val="both"/>
      </w:pPr>
      <w:r>
        <w:rPr>
          <w:color w:val="000000"/>
          <w:lang w:eastAsia="ru-RU" w:bidi="ru-RU"/>
        </w:rPr>
        <w:t>кооптированных членов (лиц, которые могут оказывать реальное содействие в успешном функционировании и развитии школы).</w:t>
      </w:r>
    </w:p>
    <w:p w14:paraId="7BBF4785" w14:textId="77777777" w:rsidR="005C0046" w:rsidRDefault="005C0046" w:rsidP="005C0046">
      <w:pPr>
        <w:pStyle w:val="1"/>
        <w:numPr>
          <w:ilvl w:val="1"/>
          <w:numId w:val="12"/>
        </w:numPr>
        <w:tabs>
          <w:tab w:val="left" w:pos="1134"/>
          <w:tab w:val="left" w:pos="1276"/>
          <w:tab w:val="left" w:pos="1954"/>
        </w:tabs>
        <w:ind w:firstLine="709"/>
        <w:jc w:val="both"/>
      </w:pPr>
      <w:r>
        <w:rPr>
          <w:color w:val="000000"/>
          <w:lang w:eastAsia="ru-RU" w:bidi="ru-RU"/>
        </w:rPr>
        <w:t>Общая численность Управляющего совета составляет не менее 11 и не более 25 членов совета. Количество членов Управляющего совета школы -14 человек, из них:</w:t>
      </w:r>
    </w:p>
    <w:p w14:paraId="7427AA88" w14:textId="77777777" w:rsidR="005C0046" w:rsidRDefault="005C0046" w:rsidP="005C0046">
      <w:pPr>
        <w:pStyle w:val="1"/>
        <w:numPr>
          <w:ilvl w:val="0"/>
          <w:numId w:val="23"/>
        </w:numPr>
        <w:tabs>
          <w:tab w:val="left" w:pos="993"/>
          <w:tab w:val="left" w:pos="2353"/>
        </w:tabs>
        <w:ind w:left="0" w:firstLine="709"/>
        <w:jc w:val="both"/>
      </w:pPr>
      <w:r>
        <w:rPr>
          <w:color w:val="000000"/>
          <w:lang w:eastAsia="ru-RU" w:bidi="ru-RU"/>
        </w:rPr>
        <w:t>количество членов Управляющего совета, избираемых из числа родителей (законных представителей) несовершеннолетних обучающихся - 5 чел., (37,71% от общего числа членов совета);</w:t>
      </w:r>
    </w:p>
    <w:p w14:paraId="30C60EEE" w14:textId="77777777" w:rsidR="005C0046" w:rsidRDefault="005C0046" w:rsidP="005C0046">
      <w:pPr>
        <w:pStyle w:val="1"/>
        <w:numPr>
          <w:ilvl w:val="0"/>
          <w:numId w:val="23"/>
        </w:numPr>
        <w:tabs>
          <w:tab w:val="left" w:pos="993"/>
          <w:tab w:val="left" w:pos="2358"/>
        </w:tabs>
        <w:ind w:left="0" w:firstLine="709"/>
        <w:jc w:val="both"/>
      </w:pPr>
      <w:r>
        <w:rPr>
          <w:color w:val="000000"/>
          <w:lang w:eastAsia="ru-RU" w:bidi="ru-RU"/>
        </w:rPr>
        <w:t>количество членов Управляющего совета из числа работников школы - 5 чле</w:t>
      </w:r>
      <w:r>
        <w:rPr>
          <w:color w:val="000000"/>
          <w:lang w:eastAsia="ru-RU" w:bidi="ru-RU"/>
        </w:rPr>
        <w:softHyphen/>
        <w:t>нов совета (37,71% от общего числа). При этом не менее чем 2 из них должны яв</w:t>
      </w:r>
      <w:r>
        <w:rPr>
          <w:color w:val="000000"/>
          <w:lang w:eastAsia="ru-RU" w:bidi="ru-RU"/>
        </w:rPr>
        <w:softHyphen/>
        <w:t>ляться педагогическими работниками школы;</w:t>
      </w:r>
    </w:p>
    <w:p w14:paraId="39378D1D" w14:textId="77777777" w:rsidR="005C0046" w:rsidRDefault="005C0046" w:rsidP="005C0046">
      <w:pPr>
        <w:pStyle w:val="1"/>
        <w:numPr>
          <w:ilvl w:val="0"/>
          <w:numId w:val="23"/>
        </w:numPr>
        <w:tabs>
          <w:tab w:val="left" w:pos="993"/>
          <w:tab w:val="left" w:pos="2353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директор школы, который входит в состав Управляющего совета по </w:t>
      </w:r>
      <w:r>
        <w:rPr>
          <w:color w:val="000000"/>
          <w:lang w:eastAsia="ru-RU" w:bidi="ru-RU"/>
        </w:rPr>
        <w:lastRenderedPageBreak/>
        <w:t>должно</w:t>
      </w:r>
      <w:r>
        <w:rPr>
          <w:color w:val="000000"/>
          <w:lang w:eastAsia="ru-RU" w:bidi="ru-RU"/>
        </w:rPr>
        <w:softHyphen/>
        <w:t>сти;</w:t>
      </w:r>
    </w:p>
    <w:p w14:paraId="232D6468" w14:textId="77777777" w:rsidR="005C0046" w:rsidRDefault="005C0046" w:rsidP="005C0046">
      <w:pPr>
        <w:pStyle w:val="1"/>
        <w:numPr>
          <w:ilvl w:val="0"/>
          <w:numId w:val="23"/>
        </w:numPr>
        <w:tabs>
          <w:tab w:val="left" w:pos="993"/>
          <w:tab w:val="left" w:pos="2358"/>
        </w:tabs>
        <w:ind w:left="0" w:firstLine="709"/>
        <w:jc w:val="both"/>
      </w:pPr>
      <w:r>
        <w:rPr>
          <w:color w:val="000000"/>
          <w:lang w:eastAsia="ru-RU" w:bidi="ru-RU"/>
        </w:rPr>
        <w:t>количество членов Управляющего совета, избираемых из числа обучаю</w:t>
      </w:r>
      <w:r>
        <w:rPr>
          <w:color w:val="000000"/>
          <w:lang w:eastAsia="ru-RU" w:bidi="ru-RU"/>
        </w:rPr>
        <w:softHyphen/>
        <w:t>щихся, достигших возраста 14 лет - 2 члена совета (14,28% от общего числа);</w:t>
      </w:r>
    </w:p>
    <w:p w14:paraId="1F71BF94" w14:textId="77777777" w:rsidR="005C0046" w:rsidRDefault="005C0046" w:rsidP="005C0046">
      <w:pPr>
        <w:pStyle w:val="1"/>
        <w:numPr>
          <w:ilvl w:val="0"/>
          <w:numId w:val="23"/>
        </w:numPr>
        <w:tabs>
          <w:tab w:val="left" w:pos="993"/>
          <w:tab w:val="left" w:pos="2358"/>
        </w:tabs>
        <w:ind w:left="0" w:firstLine="709"/>
        <w:jc w:val="both"/>
      </w:pPr>
      <w:r>
        <w:rPr>
          <w:color w:val="000000"/>
          <w:lang w:eastAsia="ru-RU" w:bidi="ru-RU"/>
        </w:rPr>
        <w:t>количество членов Управляющего совета из числа представителей учреди</w:t>
      </w:r>
      <w:r>
        <w:rPr>
          <w:color w:val="000000"/>
          <w:lang w:eastAsia="ru-RU" w:bidi="ru-RU"/>
        </w:rPr>
        <w:softHyphen/>
        <w:t>теля - 1 (один) член совета. Представитель учредителя назначается Учредителем;</w:t>
      </w:r>
    </w:p>
    <w:p w14:paraId="69CF436A" w14:textId="77777777" w:rsidR="005C0046" w:rsidRDefault="005C0046" w:rsidP="005C0046">
      <w:pPr>
        <w:pStyle w:val="1"/>
        <w:numPr>
          <w:ilvl w:val="0"/>
          <w:numId w:val="23"/>
        </w:numPr>
        <w:tabs>
          <w:tab w:val="left" w:pos="993"/>
          <w:tab w:val="left" w:pos="2353"/>
        </w:tabs>
        <w:ind w:left="0" w:firstLine="709"/>
        <w:jc w:val="both"/>
      </w:pPr>
      <w:r>
        <w:rPr>
          <w:color w:val="000000"/>
          <w:lang w:eastAsia="ru-RU" w:bidi="ru-RU"/>
        </w:rPr>
        <w:t>количество членов Управляющего совета из числа кооптированных членов - 6 члена совета.</w:t>
      </w:r>
    </w:p>
    <w:p w14:paraId="4F5A319E" w14:textId="77777777" w:rsidR="005C0046" w:rsidRDefault="005C0046" w:rsidP="005C0046">
      <w:pPr>
        <w:pStyle w:val="1"/>
        <w:numPr>
          <w:ilvl w:val="1"/>
          <w:numId w:val="12"/>
        </w:numPr>
        <w:tabs>
          <w:tab w:val="left" w:pos="1134"/>
          <w:tab w:val="left" w:pos="1945"/>
        </w:tabs>
        <w:ind w:firstLine="709"/>
        <w:jc w:val="both"/>
      </w:pPr>
      <w:r>
        <w:rPr>
          <w:color w:val="000000"/>
          <w:lang w:eastAsia="ru-RU" w:bidi="ru-RU"/>
        </w:rPr>
        <w:t>Управляющий совет школы формируется с использованием процедур выборов, назначения и кооптации.</w:t>
      </w:r>
    </w:p>
    <w:p w14:paraId="522E5AC1" w14:textId="77777777" w:rsidR="005C0046" w:rsidRDefault="005C0046" w:rsidP="005C0046">
      <w:pPr>
        <w:pStyle w:val="1"/>
        <w:numPr>
          <w:ilvl w:val="1"/>
          <w:numId w:val="12"/>
        </w:numPr>
        <w:tabs>
          <w:tab w:val="left" w:pos="1134"/>
          <w:tab w:val="left" w:pos="1950"/>
        </w:tabs>
        <w:ind w:firstLine="709"/>
        <w:jc w:val="both"/>
      </w:pPr>
      <w:r>
        <w:rPr>
          <w:color w:val="000000"/>
          <w:lang w:eastAsia="ru-RU" w:bidi="ru-RU"/>
        </w:rPr>
        <w:t>С использованием процедуры выборов в Управляющий совет избираются пред</w:t>
      </w:r>
      <w:r>
        <w:rPr>
          <w:color w:val="000000"/>
          <w:lang w:eastAsia="ru-RU" w:bidi="ru-RU"/>
        </w:rPr>
        <w:softHyphen/>
        <w:t>ставители родителей (законных представителей) несовершеннолетних обучаю</w:t>
      </w:r>
      <w:r>
        <w:rPr>
          <w:color w:val="000000"/>
          <w:lang w:eastAsia="ru-RU" w:bidi="ru-RU"/>
        </w:rPr>
        <w:softHyphen/>
        <w:t>щихся, представители работников, представители обучающихся, достигших воз</w:t>
      </w:r>
      <w:r>
        <w:rPr>
          <w:color w:val="000000"/>
          <w:lang w:eastAsia="ru-RU" w:bidi="ru-RU"/>
        </w:rPr>
        <w:softHyphen/>
        <w:t>раста 14 лет.</w:t>
      </w:r>
    </w:p>
    <w:p w14:paraId="575C8E94" w14:textId="77777777" w:rsidR="005C0046" w:rsidRDefault="005C0046" w:rsidP="005C0046">
      <w:pPr>
        <w:pStyle w:val="1"/>
        <w:tabs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Порядок организации и проведения выборов членов Управляющего совета устанав</w:t>
      </w:r>
      <w:r>
        <w:rPr>
          <w:color w:val="000000"/>
          <w:lang w:eastAsia="ru-RU" w:bidi="ru-RU"/>
        </w:rPr>
        <w:softHyphen/>
        <w:t>ливается в Положении о порядке выборов членов Управляющего совета.</w:t>
      </w:r>
    </w:p>
    <w:p w14:paraId="14D6B642" w14:textId="77777777" w:rsidR="005C0046" w:rsidRDefault="005C0046" w:rsidP="005C0046">
      <w:pPr>
        <w:pStyle w:val="1"/>
        <w:numPr>
          <w:ilvl w:val="1"/>
          <w:numId w:val="12"/>
        </w:numPr>
        <w:tabs>
          <w:tab w:val="left" w:pos="1134"/>
          <w:tab w:val="left" w:pos="1950"/>
        </w:tabs>
        <w:ind w:firstLine="709"/>
        <w:jc w:val="both"/>
      </w:pPr>
      <w:r>
        <w:rPr>
          <w:color w:val="000000"/>
          <w:lang w:eastAsia="ru-RU" w:bidi="ru-RU"/>
        </w:rPr>
        <w:t>С использованием процедуры кооптации приступивший к осуществлению своих полномочий Управляющий совет вправе включить в свой состав без проведения вы</w:t>
      </w:r>
      <w:r>
        <w:rPr>
          <w:color w:val="000000"/>
          <w:lang w:eastAsia="ru-RU" w:bidi="ru-RU"/>
        </w:rPr>
        <w:softHyphen/>
        <w:t>боров членов из числа перечисленных ниже лиц:</w:t>
      </w:r>
    </w:p>
    <w:p w14:paraId="0C1ACA70" w14:textId="77777777" w:rsidR="005C0046" w:rsidRDefault="005C0046" w:rsidP="005C0046">
      <w:pPr>
        <w:pStyle w:val="1"/>
        <w:numPr>
          <w:ilvl w:val="0"/>
          <w:numId w:val="24"/>
        </w:numPr>
        <w:tabs>
          <w:tab w:val="left" w:pos="993"/>
          <w:tab w:val="left" w:pos="2367"/>
        </w:tabs>
        <w:ind w:left="0" w:firstLine="709"/>
        <w:jc w:val="both"/>
      </w:pPr>
      <w:r>
        <w:rPr>
          <w:color w:val="000000"/>
          <w:lang w:eastAsia="ru-RU" w:bidi="ru-RU"/>
        </w:rPr>
        <w:t>выпускников, окончивших школу;</w:t>
      </w:r>
    </w:p>
    <w:p w14:paraId="7AD4D099" w14:textId="77777777" w:rsidR="005C0046" w:rsidRDefault="005C0046" w:rsidP="005C0046">
      <w:pPr>
        <w:pStyle w:val="1"/>
        <w:numPr>
          <w:ilvl w:val="0"/>
          <w:numId w:val="24"/>
        </w:numPr>
        <w:tabs>
          <w:tab w:val="left" w:pos="993"/>
          <w:tab w:val="left" w:pos="2362"/>
        </w:tabs>
        <w:ind w:left="0" w:firstLine="709"/>
        <w:jc w:val="both"/>
      </w:pPr>
      <w:r>
        <w:rPr>
          <w:color w:val="000000"/>
          <w:lang w:eastAsia="ru-RU" w:bidi="ru-RU"/>
        </w:rPr>
        <w:t>представителей работодателей и общественно-деловых объединений, дея</w:t>
      </w:r>
      <w:r>
        <w:rPr>
          <w:color w:val="000000"/>
          <w:lang w:eastAsia="ru-RU" w:bidi="ru-RU"/>
        </w:rPr>
        <w:softHyphen/>
        <w:t>тельность которых прямо или косвенно связана со школой или территорией, на ко</w:t>
      </w:r>
      <w:r>
        <w:rPr>
          <w:color w:val="000000"/>
          <w:lang w:eastAsia="ru-RU" w:bidi="ru-RU"/>
        </w:rPr>
        <w:softHyphen/>
        <w:t>торой она расположена;</w:t>
      </w:r>
    </w:p>
    <w:p w14:paraId="51537A56" w14:textId="77777777" w:rsidR="005C0046" w:rsidRDefault="005C0046" w:rsidP="005C0046">
      <w:pPr>
        <w:pStyle w:val="1"/>
        <w:numPr>
          <w:ilvl w:val="0"/>
          <w:numId w:val="24"/>
        </w:numPr>
        <w:tabs>
          <w:tab w:val="left" w:pos="993"/>
          <w:tab w:val="left" w:pos="2367"/>
        </w:tabs>
        <w:ind w:left="0" w:firstLine="709"/>
        <w:jc w:val="both"/>
      </w:pPr>
      <w:r>
        <w:rPr>
          <w:color w:val="000000"/>
          <w:lang w:eastAsia="ru-RU" w:bidi="ru-RU"/>
        </w:rPr>
        <w:t>представителей организаций образования, науки и культуры;</w:t>
      </w:r>
    </w:p>
    <w:p w14:paraId="0A891FB8" w14:textId="77777777" w:rsidR="005C0046" w:rsidRDefault="005C0046" w:rsidP="005C0046">
      <w:pPr>
        <w:pStyle w:val="1"/>
        <w:numPr>
          <w:ilvl w:val="0"/>
          <w:numId w:val="24"/>
        </w:numPr>
        <w:tabs>
          <w:tab w:val="left" w:pos="993"/>
          <w:tab w:val="left" w:pos="2353"/>
        </w:tabs>
        <w:ind w:left="0" w:firstLine="709"/>
        <w:jc w:val="both"/>
      </w:pPr>
      <w:r>
        <w:rPr>
          <w:color w:val="000000"/>
          <w:lang w:eastAsia="ru-RU" w:bidi="ru-RU"/>
        </w:rPr>
        <w:t>граждан, известных своей культурной, научной, общественной, в том числе благотворительной, деятельностью в сфере образования.</w:t>
      </w:r>
    </w:p>
    <w:p w14:paraId="49928D97" w14:textId="77777777" w:rsidR="005C0046" w:rsidRDefault="005C0046" w:rsidP="005C0046">
      <w:pPr>
        <w:pStyle w:val="1"/>
        <w:spacing w:after="260"/>
        <w:ind w:firstLine="709"/>
        <w:jc w:val="both"/>
      </w:pPr>
      <w:r>
        <w:rPr>
          <w:color w:val="000000"/>
          <w:lang w:eastAsia="ru-RU" w:bidi="ru-RU"/>
        </w:rPr>
        <w:t>Порядок кооптации в члены Управляющего совета устанавливается в Поло</w:t>
      </w:r>
      <w:r>
        <w:rPr>
          <w:color w:val="000000"/>
          <w:lang w:eastAsia="ru-RU" w:bidi="ru-RU"/>
        </w:rPr>
        <w:softHyphen/>
        <w:t>жении о порядке кооптации в члены Управляющего совета.</w:t>
      </w:r>
    </w:p>
    <w:p w14:paraId="164EB918" w14:textId="77777777" w:rsidR="005C0046" w:rsidRPr="00B56A64" w:rsidRDefault="005C0046" w:rsidP="005C0046">
      <w:pPr>
        <w:pStyle w:val="11"/>
        <w:numPr>
          <w:ilvl w:val="0"/>
          <w:numId w:val="13"/>
        </w:numPr>
        <w:tabs>
          <w:tab w:val="left" w:pos="1921"/>
        </w:tabs>
        <w:ind w:left="390" w:hanging="390"/>
        <w:jc w:val="center"/>
      </w:pPr>
      <w:bookmarkStart w:id="3" w:name="bookmark10"/>
      <w:r>
        <w:rPr>
          <w:color w:val="000000"/>
          <w:lang w:eastAsia="ru-RU" w:bidi="ru-RU"/>
        </w:rPr>
        <w:t xml:space="preserve">ПОРЯДОК ОРГАНИЗАЦИИ ДЕЯТЕЛЬНОСТИ </w:t>
      </w:r>
    </w:p>
    <w:p w14:paraId="651F7C06" w14:textId="77777777" w:rsidR="005C0046" w:rsidRDefault="005C0046" w:rsidP="005C0046">
      <w:pPr>
        <w:pStyle w:val="11"/>
        <w:tabs>
          <w:tab w:val="left" w:pos="1921"/>
        </w:tabs>
        <w:ind w:left="390"/>
        <w:jc w:val="center"/>
      </w:pPr>
      <w:r>
        <w:rPr>
          <w:color w:val="000000"/>
          <w:lang w:eastAsia="ru-RU" w:bidi="ru-RU"/>
        </w:rPr>
        <w:t>УПРАВЛЯЮЩЕГО СОВЕТА</w:t>
      </w:r>
      <w:bookmarkEnd w:id="3"/>
    </w:p>
    <w:p w14:paraId="03E5D5C3" w14:textId="77777777" w:rsidR="005C0046" w:rsidRDefault="005C0046" w:rsidP="005C0046">
      <w:pPr>
        <w:pStyle w:val="1"/>
        <w:numPr>
          <w:ilvl w:val="1"/>
          <w:numId w:val="13"/>
        </w:numPr>
        <w:tabs>
          <w:tab w:val="left" w:pos="1134"/>
          <w:tab w:val="left" w:pos="1950"/>
        </w:tabs>
        <w:ind w:firstLine="709"/>
        <w:jc w:val="both"/>
      </w:pPr>
      <w:r>
        <w:rPr>
          <w:color w:val="000000"/>
          <w:lang w:eastAsia="ru-RU" w:bidi="ru-RU"/>
        </w:rPr>
        <w:t>Управляющий совет возглавляет председатель, избираемый из числа членов, из</w:t>
      </w:r>
      <w:r>
        <w:rPr>
          <w:color w:val="000000"/>
          <w:lang w:eastAsia="ru-RU" w:bidi="ru-RU"/>
        </w:rPr>
        <w:softHyphen/>
        <w:t>бранных в Управляющий совет, либо из числа кооптированных в Управляющий со</w:t>
      </w:r>
      <w:r>
        <w:rPr>
          <w:color w:val="000000"/>
          <w:lang w:eastAsia="ru-RU" w:bidi="ru-RU"/>
        </w:rPr>
        <w:softHyphen/>
        <w:t>вет членов.</w:t>
      </w:r>
    </w:p>
    <w:p w14:paraId="23465CAE" w14:textId="77777777" w:rsidR="005C0046" w:rsidRDefault="005C0046" w:rsidP="005C0046">
      <w:pPr>
        <w:pStyle w:val="1"/>
        <w:tabs>
          <w:tab w:val="left" w:pos="993"/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Для организации и координации текущей работы, ведения протоколов заседа</w:t>
      </w:r>
      <w:r>
        <w:rPr>
          <w:color w:val="000000"/>
          <w:lang w:eastAsia="ru-RU" w:bidi="ru-RU"/>
        </w:rPr>
        <w:softHyphen/>
        <w:t>ний и иной документации Управляющего совета избирается секретарь Управляю</w:t>
      </w:r>
      <w:r>
        <w:rPr>
          <w:color w:val="000000"/>
          <w:lang w:eastAsia="ru-RU" w:bidi="ru-RU"/>
        </w:rPr>
        <w:softHyphen/>
        <w:t>щего совета.</w:t>
      </w:r>
    </w:p>
    <w:p w14:paraId="5D5E3396" w14:textId="77777777" w:rsidR="005C0046" w:rsidRDefault="005C0046" w:rsidP="005C0046">
      <w:pPr>
        <w:pStyle w:val="1"/>
        <w:tabs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Председатель, заместитель председателя и секретарь Управляющего совета избираются на первом заседании Управляющего совета, которое созывается дирек</w:t>
      </w:r>
      <w:r>
        <w:rPr>
          <w:color w:val="000000"/>
          <w:lang w:eastAsia="ru-RU" w:bidi="ru-RU"/>
        </w:rPr>
        <w:softHyphen/>
        <w:t>тором школы не позднее, чем через месяц после его формирования.</w:t>
      </w:r>
    </w:p>
    <w:p w14:paraId="01EDDA10" w14:textId="77777777" w:rsidR="005C0046" w:rsidRDefault="005C0046" w:rsidP="005C0046">
      <w:pPr>
        <w:pStyle w:val="1"/>
        <w:tabs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Управляющий совет вправе в любое время переизбрать председателя, заме</w:t>
      </w:r>
      <w:r>
        <w:rPr>
          <w:color w:val="000000"/>
          <w:lang w:eastAsia="ru-RU" w:bidi="ru-RU"/>
        </w:rPr>
        <w:softHyphen/>
        <w:t>стителя председателя и секретаря.</w:t>
      </w:r>
    </w:p>
    <w:p w14:paraId="1CD33FC0" w14:textId="77777777" w:rsidR="005C0046" w:rsidRDefault="005C0046" w:rsidP="005C0046">
      <w:pPr>
        <w:pStyle w:val="1"/>
        <w:numPr>
          <w:ilvl w:val="1"/>
          <w:numId w:val="13"/>
        </w:numPr>
        <w:tabs>
          <w:tab w:val="left" w:pos="1134"/>
          <w:tab w:val="left" w:pos="1950"/>
        </w:tabs>
        <w:ind w:firstLine="709"/>
        <w:jc w:val="both"/>
      </w:pPr>
      <w:r>
        <w:rPr>
          <w:color w:val="000000"/>
          <w:lang w:eastAsia="ru-RU" w:bidi="ru-RU"/>
        </w:rPr>
        <w:t>Основные вопросы, касающиеся порядка работы Управляющего совета и орга</w:t>
      </w:r>
      <w:r>
        <w:rPr>
          <w:color w:val="000000"/>
          <w:lang w:eastAsia="ru-RU" w:bidi="ru-RU"/>
        </w:rPr>
        <w:softHyphen/>
        <w:t>низации его деятельности, регулируются уставом и настоящим Положением.</w:t>
      </w:r>
    </w:p>
    <w:p w14:paraId="6F417B78" w14:textId="77777777" w:rsidR="005C0046" w:rsidRDefault="005C0046" w:rsidP="005C0046">
      <w:pPr>
        <w:pStyle w:val="1"/>
        <w:tabs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При необходимости более подробной регламентации процедурных вопросов, касающихся порядка работы Управляющего совета, на одном из первых заседаний разрабатывается и утверждается Регламент работы Управляющего совета, который устанавливает:</w:t>
      </w:r>
    </w:p>
    <w:p w14:paraId="3E2AAFD1" w14:textId="77777777" w:rsidR="005C0046" w:rsidRDefault="005C0046" w:rsidP="005C0046">
      <w:pPr>
        <w:pStyle w:val="1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периодичность проведения заседаний;</w:t>
      </w:r>
    </w:p>
    <w:p w14:paraId="06A7BD45" w14:textId="77777777" w:rsidR="005C0046" w:rsidRDefault="005C0046" w:rsidP="005C0046">
      <w:pPr>
        <w:pStyle w:val="1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lastRenderedPageBreak/>
        <w:t>сроки и порядок оповещения членов Управляющего совета о проведении за</w:t>
      </w:r>
      <w:r>
        <w:rPr>
          <w:color w:val="000000"/>
          <w:lang w:eastAsia="ru-RU" w:bidi="ru-RU"/>
        </w:rPr>
        <w:softHyphen/>
        <w:t>седаний;</w:t>
      </w:r>
    </w:p>
    <w:p w14:paraId="6C14B976" w14:textId="77777777" w:rsidR="005C0046" w:rsidRDefault="005C0046" w:rsidP="005C0046">
      <w:pPr>
        <w:pStyle w:val="1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сроки предоставления членам Управляющего совета материалов для работы; порядок проведения заседаний;</w:t>
      </w:r>
    </w:p>
    <w:p w14:paraId="721BC2F3" w14:textId="77777777" w:rsidR="005C0046" w:rsidRDefault="005C0046" w:rsidP="005C0046">
      <w:pPr>
        <w:pStyle w:val="1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определение постоянного места проведения заседаний и работы Управляю</w:t>
      </w:r>
      <w:r>
        <w:rPr>
          <w:color w:val="000000"/>
          <w:lang w:eastAsia="ru-RU" w:bidi="ru-RU"/>
        </w:rPr>
        <w:softHyphen/>
        <w:t>щего совета;</w:t>
      </w:r>
    </w:p>
    <w:p w14:paraId="2E12D173" w14:textId="77777777" w:rsidR="005C0046" w:rsidRDefault="005C0046" w:rsidP="005C0046">
      <w:pPr>
        <w:pStyle w:val="1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обязанности председателя и секретаря Управляющего совета;</w:t>
      </w:r>
    </w:p>
    <w:p w14:paraId="22F9F548" w14:textId="77777777" w:rsidR="005C0046" w:rsidRDefault="005C0046" w:rsidP="005C0046">
      <w:pPr>
        <w:pStyle w:val="1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порядок ведения делопроизводства Управляющего совета;</w:t>
      </w:r>
    </w:p>
    <w:p w14:paraId="6A439017" w14:textId="77777777" w:rsidR="005C0046" w:rsidRDefault="005C0046" w:rsidP="005C0046">
      <w:pPr>
        <w:pStyle w:val="1"/>
        <w:numPr>
          <w:ilvl w:val="0"/>
          <w:numId w:val="25"/>
        </w:numPr>
        <w:ind w:left="0" w:firstLine="709"/>
        <w:jc w:val="both"/>
      </w:pPr>
      <w:r>
        <w:rPr>
          <w:color w:val="000000"/>
          <w:lang w:eastAsia="ru-RU" w:bidi="ru-RU"/>
        </w:rPr>
        <w:t>иные процедурные вопросы.</w:t>
      </w:r>
    </w:p>
    <w:p w14:paraId="3CFBA064" w14:textId="77777777" w:rsidR="005C0046" w:rsidRDefault="005C0046" w:rsidP="005C0046">
      <w:pPr>
        <w:pStyle w:val="1"/>
        <w:numPr>
          <w:ilvl w:val="1"/>
          <w:numId w:val="13"/>
        </w:numPr>
        <w:tabs>
          <w:tab w:val="left" w:pos="1134"/>
          <w:tab w:val="left" w:pos="1950"/>
        </w:tabs>
        <w:ind w:firstLine="709"/>
        <w:jc w:val="both"/>
      </w:pPr>
      <w:r>
        <w:rPr>
          <w:color w:val="000000"/>
          <w:lang w:eastAsia="ru-RU" w:bidi="ru-RU"/>
        </w:rPr>
        <w:t>Организационной формой работы Управляющего совета являются заседания, которые проводятся по мере их необходимости, но не реже 1 раза в квартал.</w:t>
      </w:r>
    </w:p>
    <w:p w14:paraId="1C44F499" w14:textId="77777777" w:rsidR="005C0046" w:rsidRDefault="005C0046" w:rsidP="005C0046">
      <w:pPr>
        <w:pStyle w:val="1"/>
        <w:ind w:firstLine="709"/>
        <w:jc w:val="both"/>
      </w:pPr>
      <w:r>
        <w:rPr>
          <w:color w:val="000000"/>
          <w:lang w:eastAsia="ru-RU" w:bidi="ru-RU"/>
        </w:rPr>
        <w:t>Внеочередные заседания Управляющего совета проводятся:</w:t>
      </w:r>
    </w:p>
    <w:p w14:paraId="1C684403" w14:textId="77777777" w:rsidR="005C0046" w:rsidRDefault="005C0046" w:rsidP="005C0046">
      <w:pPr>
        <w:pStyle w:val="1"/>
        <w:numPr>
          <w:ilvl w:val="0"/>
          <w:numId w:val="26"/>
        </w:numPr>
        <w:tabs>
          <w:tab w:val="left" w:pos="993"/>
          <w:tab w:val="left" w:pos="2367"/>
        </w:tabs>
        <w:ind w:left="0" w:firstLine="709"/>
        <w:jc w:val="both"/>
      </w:pPr>
      <w:r>
        <w:rPr>
          <w:color w:val="000000"/>
          <w:lang w:eastAsia="ru-RU" w:bidi="ru-RU"/>
        </w:rPr>
        <w:t>по инициативе председателя Управляющего совета;</w:t>
      </w:r>
    </w:p>
    <w:p w14:paraId="6705E3EE" w14:textId="77777777" w:rsidR="005C0046" w:rsidRDefault="005C0046" w:rsidP="005C0046">
      <w:pPr>
        <w:pStyle w:val="1"/>
        <w:numPr>
          <w:ilvl w:val="0"/>
          <w:numId w:val="26"/>
        </w:numPr>
        <w:tabs>
          <w:tab w:val="left" w:pos="993"/>
          <w:tab w:val="left" w:pos="2367"/>
        </w:tabs>
        <w:ind w:left="0" w:firstLine="709"/>
        <w:jc w:val="both"/>
      </w:pPr>
      <w:r>
        <w:rPr>
          <w:color w:val="000000"/>
          <w:lang w:eastAsia="ru-RU" w:bidi="ru-RU"/>
        </w:rPr>
        <w:t>по требованию директора школы;</w:t>
      </w:r>
    </w:p>
    <w:p w14:paraId="68060E2E" w14:textId="77777777" w:rsidR="005C0046" w:rsidRDefault="005C0046" w:rsidP="005C0046">
      <w:pPr>
        <w:pStyle w:val="1"/>
        <w:numPr>
          <w:ilvl w:val="0"/>
          <w:numId w:val="26"/>
        </w:numPr>
        <w:tabs>
          <w:tab w:val="left" w:pos="993"/>
          <w:tab w:val="left" w:pos="2367"/>
        </w:tabs>
        <w:ind w:left="0" w:firstLine="709"/>
        <w:jc w:val="both"/>
      </w:pPr>
      <w:r>
        <w:rPr>
          <w:color w:val="000000"/>
          <w:lang w:eastAsia="ru-RU" w:bidi="ru-RU"/>
        </w:rPr>
        <w:t>по требованию представителя Учредителя;</w:t>
      </w:r>
    </w:p>
    <w:p w14:paraId="4B5AEA0E" w14:textId="77777777" w:rsidR="005C0046" w:rsidRDefault="005C0046" w:rsidP="005C0046">
      <w:pPr>
        <w:pStyle w:val="1"/>
        <w:numPr>
          <w:ilvl w:val="0"/>
          <w:numId w:val="26"/>
        </w:numPr>
        <w:tabs>
          <w:tab w:val="left" w:pos="993"/>
          <w:tab w:val="left" w:pos="2361"/>
        </w:tabs>
        <w:ind w:left="0" w:firstLine="709"/>
        <w:jc w:val="both"/>
      </w:pPr>
      <w:r>
        <w:rPr>
          <w:color w:val="000000"/>
          <w:lang w:eastAsia="ru-RU" w:bidi="ru-RU"/>
        </w:rPr>
        <w:t>по заявлению членов Управляющего совета, подписанному 1/4 или более ча</w:t>
      </w:r>
      <w:r>
        <w:rPr>
          <w:color w:val="000000"/>
          <w:lang w:eastAsia="ru-RU" w:bidi="ru-RU"/>
        </w:rPr>
        <w:softHyphen/>
        <w:t>стями членов от списочного состава Управляющего совета.</w:t>
      </w:r>
    </w:p>
    <w:p w14:paraId="79D1F1C6" w14:textId="77777777" w:rsidR="005C0046" w:rsidRDefault="005C0046" w:rsidP="005C0046">
      <w:pPr>
        <w:pStyle w:val="1"/>
        <w:numPr>
          <w:ilvl w:val="1"/>
          <w:numId w:val="13"/>
        </w:numPr>
        <w:tabs>
          <w:tab w:val="left" w:pos="1134"/>
          <w:tab w:val="left" w:pos="1954"/>
        </w:tabs>
        <w:ind w:firstLine="709"/>
        <w:jc w:val="both"/>
      </w:pPr>
      <w:r>
        <w:rPr>
          <w:color w:val="000000"/>
          <w:lang w:eastAsia="ru-RU" w:bidi="ru-RU"/>
        </w:rPr>
        <w:t>Заседания Управляющего совета могут проводиться в заочной форме и в онлайн-режиме.</w:t>
      </w:r>
    </w:p>
    <w:p w14:paraId="06353F34" w14:textId="77777777" w:rsidR="005C0046" w:rsidRDefault="005C0046" w:rsidP="005C0046">
      <w:pPr>
        <w:pStyle w:val="1"/>
        <w:numPr>
          <w:ilvl w:val="1"/>
          <w:numId w:val="13"/>
        </w:numPr>
        <w:tabs>
          <w:tab w:val="left" w:pos="1134"/>
          <w:tab w:val="left" w:pos="1950"/>
        </w:tabs>
        <w:ind w:firstLine="709"/>
        <w:jc w:val="both"/>
      </w:pPr>
      <w:r>
        <w:rPr>
          <w:color w:val="000000"/>
          <w:lang w:eastAsia="ru-RU" w:bidi="ru-RU"/>
        </w:rPr>
        <w:t>В целях подготовки заседаний Управляющего совета и выработки проектов ре</w:t>
      </w:r>
      <w:r>
        <w:rPr>
          <w:color w:val="000000"/>
          <w:lang w:eastAsia="ru-RU" w:bidi="ru-RU"/>
        </w:rPr>
        <w:softHyphen/>
        <w:t>шений председатель вправе запрашивать у директора школы необходимые доку</w:t>
      </w:r>
      <w:r>
        <w:rPr>
          <w:color w:val="000000"/>
          <w:lang w:eastAsia="ru-RU" w:bidi="ru-RU"/>
        </w:rPr>
        <w:softHyphen/>
        <w:t>менты, данные и иные материалы. В этих же целях Управляющий совет может со</w:t>
      </w:r>
      <w:r>
        <w:rPr>
          <w:color w:val="000000"/>
          <w:lang w:eastAsia="ru-RU" w:bidi="ru-RU"/>
        </w:rPr>
        <w:softHyphen/>
        <w:t>здавать постоянные и временные комиссии.</w:t>
      </w:r>
    </w:p>
    <w:p w14:paraId="43C6748C" w14:textId="77777777" w:rsidR="005C0046" w:rsidRDefault="005C0046" w:rsidP="005C0046">
      <w:pPr>
        <w:pStyle w:val="1"/>
        <w:tabs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Управляющий совет назначает из числа членов Управляющего совета предсе</w:t>
      </w:r>
      <w:r>
        <w:rPr>
          <w:color w:val="000000"/>
          <w:lang w:eastAsia="ru-RU" w:bidi="ru-RU"/>
        </w:rPr>
        <w:softHyphen/>
        <w:t>дателя комиссии и утверждает ее персональный состав.</w:t>
      </w:r>
    </w:p>
    <w:p w14:paraId="2F7203B7" w14:textId="77777777" w:rsidR="005C0046" w:rsidRDefault="005C0046" w:rsidP="005C0046">
      <w:pPr>
        <w:pStyle w:val="1"/>
        <w:tabs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Предложения комиссии носят рекомендательный характер.</w:t>
      </w:r>
    </w:p>
    <w:p w14:paraId="440549B0" w14:textId="77777777" w:rsidR="005C0046" w:rsidRDefault="005C0046" w:rsidP="005C0046">
      <w:pPr>
        <w:pStyle w:val="1"/>
        <w:numPr>
          <w:ilvl w:val="1"/>
          <w:numId w:val="13"/>
        </w:numPr>
        <w:tabs>
          <w:tab w:val="left" w:pos="1134"/>
          <w:tab w:val="left" w:pos="1950"/>
        </w:tabs>
        <w:ind w:firstLine="709"/>
        <w:jc w:val="both"/>
      </w:pPr>
      <w:r>
        <w:rPr>
          <w:color w:val="000000"/>
          <w:lang w:eastAsia="ru-RU" w:bidi="ru-RU"/>
        </w:rPr>
        <w:t>Заседания Управляющего совета являются правомочными, если в них прини</w:t>
      </w:r>
      <w:r>
        <w:rPr>
          <w:color w:val="000000"/>
          <w:lang w:eastAsia="ru-RU" w:bidi="ru-RU"/>
        </w:rPr>
        <w:softHyphen/>
        <w:t>мают участие 3/4 от числа членов Управляющего совета.</w:t>
      </w:r>
    </w:p>
    <w:p w14:paraId="19E8C659" w14:textId="77777777" w:rsidR="005C0046" w:rsidRDefault="005C0046" w:rsidP="005C0046">
      <w:pPr>
        <w:pStyle w:val="1"/>
        <w:numPr>
          <w:ilvl w:val="1"/>
          <w:numId w:val="13"/>
        </w:numPr>
        <w:tabs>
          <w:tab w:val="left" w:pos="1134"/>
          <w:tab w:val="left" w:pos="1950"/>
        </w:tabs>
        <w:ind w:firstLine="709"/>
        <w:jc w:val="both"/>
      </w:pPr>
      <w:r>
        <w:rPr>
          <w:color w:val="000000"/>
          <w:lang w:eastAsia="ru-RU" w:bidi="ru-RU"/>
        </w:rPr>
        <w:t>В случаях, предусмотренных уставом школы, в том числе в случае выбытия 1/5 членов Управляющего совета, Управляющий совет не вправе принимать никаких ре</w:t>
      </w:r>
      <w:r>
        <w:rPr>
          <w:color w:val="000000"/>
          <w:lang w:eastAsia="ru-RU" w:bidi="ru-RU"/>
        </w:rPr>
        <w:softHyphen/>
        <w:t>шений.</w:t>
      </w:r>
    </w:p>
    <w:p w14:paraId="120DFCE8" w14:textId="77777777" w:rsidR="005C0046" w:rsidRDefault="005C0046" w:rsidP="005C0046">
      <w:pPr>
        <w:pStyle w:val="1"/>
        <w:numPr>
          <w:ilvl w:val="1"/>
          <w:numId w:val="13"/>
        </w:numPr>
        <w:tabs>
          <w:tab w:val="left" w:pos="1134"/>
          <w:tab w:val="left" w:pos="1954"/>
        </w:tabs>
        <w:ind w:firstLine="709"/>
        <w:jc w:val="both"/>
      </w:pPr>
      <w:r>
        <w:rPr>
          <w:color w:val="000000"/>
          <w:lang w:eastAsia="ru-RU" w:bidi="ru-RU"/>
        </w:rPr>
        <w:t>Член Управляющего совета может быть выведен из его состава по решению Управляющего совета в случае пропуска более двух заседаний подряд без уважи</w:t>
      </w:r>
      <w:r>
        <w:rPr>
          <w:color w:val="000000"/>
          <w:lang w:eastAsia="ru-RU" w:bidi="ru-RU"/>
        </w:rPr>
        <w:softHyphen/>
        <w:t>тельной причины.</w:t>
      </w:r>
    </w:p>
    <w:p w14:paraId="3DAC0914" w14:textId="77777777" w:rsidR="005C0046" w:rsidRDefault="005C0046" w:rsidP="005C0046">
      <w:pPr>
        <w:pStyle w:val="1"/>
        <w:tabs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В случае отчисления (перевода) обучающегося из школы, полномочия члена Управляющего совета - родителя (законного представителя) этого обучающегося - автоматически прекращаются.</w:t>
      </w:r>
    </w:p>
    <w:p w14:paraId="0BE511F8" w14:textId="77777777" w:rsidR="005C0046" w:rsidRDefault="005C0046" w:rsidP="005C0046">
      <w:pPr>
        <w:pStyle w:val="1"/>
        <w:tabs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Член Управляющего совета выводится из его состава в следующих случаях:</w:t>
      </w:r>
    </w:p>
    <w:p w14:paraId="6DEF186E" w14:textId="77777777" w:rsidR="005C0046" w:rsidRDefault="005C0046" w:rsidP="005C0046">
      <w:pPr>
        <w:pStyle w:val="1"/>
        <w:numPr>
          <w:ilvl w:val="0"/>
          <w:numId w:val="14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по его желанию, выраженному в письменной форме;</w:t>
      </w:r>
    </w:p>
    <w:p w14:paraId="08891CCA" w14:textId="77777777" w:rsidR="005C0046" w:rsidRDefault="005C0046" w:rsidP="005C0046">
      <w:pPr>
        <w:pStyle w:val="1"/>
        <w:numPr>
          <w:ilvl w:val="0"/>
          <w:numId w:val="14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при отзыве представителя органа, осуществляющего отдельные функции Учредителя;</w:t>
      </w:r>
    </w:p>
    <w:p w14:paraId="0F22295C" w14:textId="77777777" w:rsidR="005C0046" w:rsidRDefault="005C0046" w:rsidP="005C0046">
      <w:pPr>
        <w:pStyle w:val="1"/>
        <w:numPr>
          <w:ilvl w:val="0"/>
          <w:numId w:val="14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при увольнении с работы директора или работника школы, избранного чле</w:t>
      </w:r>
      <w:r>
        <w:rPr>
          <w:color w:val="000000"/>
          <w:lang w:eastAsia="ru-RU" w:bidi="ru-RU"/>
        </w:rPr>
        <w:softHyphen/>
        <w:t>ном Управляющего совета;</w:t>
      </w:r>
    </w:p>
    <w:p w14:paraId="2C9955D6" w14:textId="77777777" w:rsidR="005C0046" w:rsidRDefault="005C0046" w:rsidP="005C0046">
      <w:pPr>
        <w:pStyle w:val="1"/>
        <w:numPr>
          <w:ilvl w:val="0"/>
          <w:numId w:val="14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в связи с окончанием школы или отчислением (переводом) обучающегося, представляющего в Управляющем совете обучающихся;</w:t>
      </w:r>
    </w:p>
    <w:p w14:paraId="117EBB0D" w14:textId="77777777" w:rsidR="005C0046" w:rsidRDefault="005C0046" w:rsidP="005C0046">
      <w:pPr>
        <w:pStyle w:val="1"/>
        <w:numPr>
          <w:ilvl w:val="0"/>
          <w:numId w:val="14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в случае совершения аморального проступка, несовместимого с выполне</w:t>
      </w:r>
      <w:r>
        <w:rPr>
          <w:color w:val="000000"/>
          <w:lang w:eastAsia="ru-RU" w:bidi="ru-RU"/>
        </w:rPr>
        <w:softHyphen/>
        <w:t>нием воспитательных функций, а также за применение действий, связанных с физи</w:t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lastRenderedPageBreak/>
        <w:t>ческим и/или психическим насилием над личностью обучающихся;</w:t>
      </w:r>
    </w:p>
    <w:p w14:paraId="45DAA010" w14:textId="77777777" w:rsidR="005C0046" w:rsidRDefault="005C0046" w:rsidP="005C0046">
      <w:pPr>
        <w:pStyle w:val="1"/>
        <w:numPr>
          <w:ilvl w:val="0"/>
          <w:numId w:val="14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в случае совершения противоправных действий, несовместимых с член</w:t>
      </w:r>
      <w:r>
        <w:rPr>
          <w:color w:val="000000"/>
          <w:lang w:eastAsia="ru-RU" w:bidi="ru-RU"/>
        </w:rPr>
        <w:softHyphen/>
        <w:t>ством в Управляющем совете школы;</w:t>
      </w:r>
    </w:p>
    <w:p w14:paraId="6F3B6472" w14:textId="77777777" w:rsidR="005C0046" w:rsidRDefault="005C0046" w:rsidP="005C0046">
      <w:pPr>
        <w:pStyle w:val="1"/>
        <w:numPr>
          <w:ilvl w:val="0"/>
          <w:numId w:val="14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при выявлении следующих обстоятельств, препятствующих участию в ра</w:t>
      </w:r>
      <w:r>
        <w:rPr>
          <w:color w:val="000000"/>
          <w:lang w:eastAsia="ru-RU" w:bidi="ru-RU"/>
        </w:rPr>
        <w:softHyphen/>
        <w:t>боте Управляющего совета: лишение родительских прав, судебный запрет зани</w:t>
      </w:r>
      <w:r>
        <w:rPr>
          <w:color w:val="000000"/>
          <w:lang w:eastAsia="ru-RU" w:bidi="ru-RU"/>
        </w:rPr>
        <w:softHyphen/>
        <w:t>маться педагогической и иной деятельностью, связанной с работой с детьми, при</w:t>
      </w:r>
      <w:r>
        <w:rPr>
          <w:color w:val="000000"/>
          <w:lang w:eastAsia="ru-RU" w:bidi="ru-RU"/>
        </w:rPr>
        <w:softHyphen/>
        <w:t>знание по решению суда недееспособным, наличие неснятой или непогашенной су</w:t>
      </w:r>
      <w:r>
        <w:rPr>
          <w:color w:val="000000"/>
          <w:lang w:eastAsia="ru-RU" w:bidi="ru-RU"/>
        </w:rPr>
        <w:softHyphen/>
        <w:t>димости за совершение умышленного тяжкого или особо тяжкого уголовного пре</w:t>
      </w:r>
      <w:r>
        <w:rPr>
          <w:color w:val="000000"/>
          <w:lang w:eastAsia="ru-RU" w:bidi="ru-RU"/>
        </w:rPr>
        <w:softHyphen/>
        <w:t>ступления.</w:t>
      </w:r>
    </w:p>
    <w:p w14:paraId="54895310" w14:textId="77777777" w:rsidR="005C0046" w:rsidRDefault="005C0046" w:rsidP="005C0046">
      <w:pPr>
        <w:pStyle w:val="1"/>
        <w:ind w:firstLine="709"/>
        <w:jc w:val="both"/>
      </w:pPr>
      <w:r>
        <w:rPr>
          <w:color w:val="000000"/>
          <w:lang w:eastAsia="ru-RU" w:bidi="ru-RU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14:paraId="33446B26" w14:textId="77777777" w:rsidR="005C0046" w:rsidRDefault="005C0046" w:rsidP="005C0046">
      <w:pPr>
        <w:pStyle w:val="1"/>
        <w:numPr>
          <w:ilvl w:val="1"/>
          <w:numId w:val="13"/>
        </w:numPr>
        <w:tabs>
          <w:tab w:val="left" w:pos="1134"/>
          <w:tab w:val="left" w:pos="1954"/>
        </w:tabs>
        <w:ind w:firstLine="709"/>
        <w:jc w:val="both"/>
      </w:pPr>
      <w:r>
        <w:rPr>
          <w:color w:val="000000"/>
          <w:lang w:eastAsia="ru-RU" w:bidi="ru-RU"/>
        </w:rPr>
        <w:t>Лицо, не являющееся членом Управляющего совета, но желающее принять уча</w:t>
      </w:r>
      <w:r>
        <w:rPr>
          <w:color w:val="000000"/>
          <w:lang w:eastAsia="ru-RU" w:bidi="ru-RU"/>
        </w:rPr>
        <w:softHyphen/>
        <w:t>стие в его работе, может быть приглашено на заседание, если против этого не возра</w:t>
      </w:r>
      <w:r>
        <w:rPr>
          <w:color w:val="000000"/>
          <w:lang w:eastAsia="ru-RU" w:bidi="ru-RU"/>
        </w:rPr>
        <w:softHyphen/>
        <w:t>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</w:t>
      </w:r>
      <w:r>
        <w:rPr>
          <w:color w:val="000000"/>
          <w:lang w:eastAsia="ru-RU" w:bidi="ru-RU"/>
        </w:rPr>
        <w:softHyphen/>
        <w:t>тельного голоса.</w:t>
      </w:r>
    </w:p>
    <w:p w14:paraId="62CF5E94" w14:textId="77777777" w:rsidR="005C0046" w:rsidRDefault="005C0046" w:rsidP="005C0046">
      <w:pPr>
        <w:pStyle w:val="1"/>
        <w:numPr>
          <w:ilvl w:val="1"/>
          <w:numId w:val="13"/>
        </w:numPr>
        <w:tabs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Решения Управляющего совета принимаются большинством голосов от числа присутствующих на заседании членов Управляющего совета (2/3 присутствующих на заседании).</w:t>
      </w:r>
    </w:p>
    <w:p w14:paraId="486C426F" w14:textId="77777777" w:rsidR="005C0046" w:rsidRDefault="005C0046" w:rsidP="005C0046">
      <w:pPr>
        <w:pStyle w:val="1"/>
        <w:tabs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При равном количестве голосов решающим является голос председателя Управляющего совета.</w:t>
      </w:r>
    </w:p>
    <w:p w14:paraId="7C3D8106" w14:textId="77777777" w:rsidR="005C0046" w:rsidRDefault="005C0046" w:rsidP="005C0046">
      <w:pPr>
        <w:pStyle w:val="1"/>
        <w:numPr>
          <w:ilvl w:val="1"/>
          <w:numId w:val="13"/>
        </w:numPr>
        <w:tabs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 xml:space="preserve">Заседания Управляющего совета оформляются протоколом (Приложение </w:t>
      </w:r>
      <w:r w:rsidRPr="005C0046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>). Протоколы подписываются председателем и секретарем Управляющего совета. В протоколе заседания Управляющего совета указываются следующие сведения:</w:t>
      </w:r>
    </w:p>
    <w:p w14:paraId="5E8BC82D" w14:textId="77777777" w:rsidR="005C0046" w:rsidRDefault="005C0046" w:rsidP="005C0046">
      <w:pPr>
        <w:pStyle w:val="1"/>
        <w:numPr>
          <w:ilvl w:val="0"/>
          <w:numId w:val="15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место, дата и время проведения заседания;</w:t>
      </w:r>
    </w:p>
    <w:p w14:paraId="338B5013" w14:textId="77777777" w:rsidR="005C0046" w:rsidRDefault="005C0046" w:rsidP="005C0046">
      <w:pPr>
        <w:pStyle w:val="1"/>
        <w:numPr>
          <w:ilvl w:val="0"/>
          <w:numId w:val="15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члены Управляющего совета, присутствующие на его заседании;</w:t>
      </w:r>
    </w:p>
    <w:p w14:paraId="028BA7B2" w14:textId="77777777" w:rsidR="005C0046" w:rsidRDefault="005C0046" w:rsidP="005C0046">
      <w:pPr>
        <w:pStyle w:val="1"/>
        <w:numPr>
          <w:ilvl w:val="0"/>
          <w:numId w:val="15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наличие кворума и правомочность заседания;</w:t>
      </w:r>
    </w:p>
    <w:p w14:paraId="42AD1362" w14:textId="77777777" w:rsidR="005C0046" w:rsidRDefault="005C0046" w:rsidP="005C0046">
      <w:pPr>
        <w:pStyle w:val="1"/>
        <w:numPr>
          <w:ilvl w:val="0"/>
          <w:numId w:val="15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инициатор проведения заседания;</w:t>
      </w:r>
    </w:p>
    <w:p w14:paraId="04CD6788" w14:textId="77777777" w:rsidR="005C0046" w:rsidRDefault="005C0046" w:rsidP="005C0046">
      <w:pPr>
        <w:pStyle w:val="1"/>
        <w:numPr>
          <w:ilvl w:val="0"/>
          <w:numId w:val="15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повестка дня заседания Управляющего совета;</w:t>
      </w:r>
    </w:p>
    <w:p w14:paraId="5709771D" w14:textId="77777777" w:rsidR="005C0046" w:rsidRDefault="005C0046" w:rsidP="005C0046">
      <w:pPr>
        <w:pStyle w:val="1"/>
        <w:numPr>
          <w:ilvl w:val="0"/>
          <w:numId w:val="15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вопросы, поставленные на голосование;</w:t>
      </w:r>
    </w:p>
    <w:p w14:paraId="212B81E8" w14:textId="77777777" w:rsidR="005C0046" w:rsidRDefault="005C0046" w:rsidP="005C0046">
      <w:pPr>
        <w:pStyle w:val="1"/>
        <w:numPr>
          <w:ilvl w:val="0"/>
          <w:numId w:val="15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форма проведения голосования;</w:t>
      </w:r>
    </w:p>
    <w:p w14:paraId="1D236A1D" w14:textId="77777777" w:rsidR="005C0046" w:rsidRDefault="005C0046" w:rsidP="005C0046">
      <w:pPr>
        <w:pStyle w:val="1"/>
        <w:numPr>
          <w:ilvl w:val="0"/>
          <w:numId w:val="15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срок проведения голосования;</w:t>
      </w:r>
    </w:p>
    <w:p w14:paraId="72AAA34A" w14:textId="77777777" w:rsidR="005C0046" w:rsidRDefault="005C0046" w:rsidP="005C0046">
      <w:pPr>
        <w:pStyle w:val="1"/>
        <w:numPr>
          <w:ilvl w:val="0"/>
          <w:numId w:val="15"/>
        </w:numPr>
        <w:tabs>
          <w:tab w:val="left" w:pos="993"/>
        </w:tabs>
        <w:ind w:firstLine="709"/>
        <w:jc w:val="both"/>
      </w:pPr>
      <w:r>
        <w:rPr>
          <w:color w:val="000000"/>
          <w:lang w:eastAsia="ru-RU" w:bidi="ru-RU"/>
        </w:rPr>
        <w:t>время подведения итогов голосования;</w:t>
      </w:r>
    </w:p>
    <w:p w14:paraId="17473609" w14:textId="77777777" w:rsidR="005C0046" w:rsidRDefault="005C0046" w:rsidP="005C0046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итоги голосования по поставленным вопросам;</w:t>
      </w:r>
    </w:p>
    <w:p w14:paraId="21F0BD54" w14:textId="77777777" w:rsidR="005C0046" w:rsidRDefault="005C0046" w:rsidP="005C0046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принимаемые в ходе заседания Управляющего совета решения.</w:t>
      </w:r>
    </w:p>
    <w:p w14:paraId="2B9C12FD" w14:textId="77777777" w:rsidR="005C0046" w:rsidRDefault="005C0046" w:rsidP="005C0046">
      <w:pPr>
        <w:pStyle w:val="1"/>
        <w:spacing w:after="260"/>
        <w:ind w:firstLine="709"/>
        <w:jc w:val="both"/>
      </w:pPr>
      <w:r>
        <w:rPr>
          <w:color w:val="000000"/>
          <w:lang w:eastAsia="ru-RU" w:bidi="ru-RU"/>
        </w:rPr>
        <w:t>Секретарь Управляющего совета обеспечивает сохранность документации Управляющего совета.</w:t>
      </w:r>
    </w:p>
    <w:p w14:paraId="1D9134BA" w14:textId="77777777" w:rsidR="005C0046" w:rsidRDefault="005C0046" w:rsidP="005C0046">
      <w:pPr>
        <w:pStyle w:val="11"/>
        <w:numPr>
          <w:ilvl w:val="0"/>
          <w:numId w:val="16"/>
        </w:numPr>
        <w:tabs>
          <w:tab w:val="left" w:pos="2022"/>
        </w:tabs>
        <w:ind w:left="390" w:hanging="390"/>
        <w:jc w:val="center"/>
      </w:pPr>
      <w:bookmarkStart w:id="4" w:name="bookmark12"/>
      <w:r>
        <w:rPr>
          <w:color w:val="000000"/>
          <w:lang w:eastAsia="ru-RU" w:bidi="ru-RU"/>
        </w:rPr>
        <w:t>ЗАКЛЮЧИТЕЛЬНЫЕ ПОЛОЖЕНИЯ</w:t>
      </w:r>
      <w:bookmarkEnd w:id="4"/>
    </w:p>
    <w:p w14:paraId="66A07B9D" w14:textId="77777777" w:rsidR="005C0046" w:rsidRDefault="005C0046" w:rsidP="005C0046">
      <w:pPr>
        <w:pStyle w:val="1"/>
        <w:numPr>
          <w:ilvl w:val="1"/>
          <w:numId w:val="16"/>
        </w:numPr>
        <w:tabs>
          <w:tab w:val="left" w:pos="1134"/>
          <w:tab w:val="left" w:pos="1950"/>
        </w:tabs>
        <w:ind w:firstLine="709"/>
        <w:jc w:val="both"/>
      </w:pPr>
      <w:r>
        <w:rPr>
          <w:color w:val="000000"/>
          <w:lang w:eastAsia="ru-RU" w:bidi="ru-RU"/>
        </w:rPr>
        <w:t>Настоящее Положение, а также изменения и дополнения в настоящее Положе</w:t>
      </w:r>
      <w:r>
        <w:rPr>
          <w:color w:val="000000"/>
          <w:lang w:eastAsia="ru-RU" w:bidi="ru-RU"/>
        </w:rPr>
        <w:softHyphen/>
        <w:t>ние утверждаются приказом директора МБОУ «СШ № 24» и согласовываются с Управляющим советом на период внесения изменений.</w:t>
      </w:r>
    </w:p>
    <w:p w14:paraId="35B33125" w14:textId="77777777" w:rsidR="005C0046" w:rsidRDefault="005C0046" w:rsidP="005C0046">
      <w:pPr>
        <w:pStyle w:val="1"/>
        <w:numPr>
          <w:ilvl w:val="1"/>
          <w:numId w:val="16"/>
        </w:numPr>
        <w:tabs>
          <w:tab w:val="left" w:pos="1134"/>
          <w:tab w:val="left" w:pos="1950"/>
        </w:tabs>
        <w:ind w:firstLine="709"/>
        <w:jc w:val="both"/>
      </w:pPr>
      <w:r>
        <w:rPr>
          <w:color w:val="000000"/>
          <w:lang w:eastAsia="ru-RU" w:bidi="ru-RU"/>
        </w:rPr>
        <w:t>Настоящее Положение подлежит применению в части, не противоречащей дей</w:t>
      </w:r>
      <w:r>
        <w:rPr>
          <w:color w:val="000000"/>
          <w:lang w:eastAsia="ru-RU" w:bidi="ru-RU"/>
        </w:rPr>
        <w:softHyphen/>
        <w:t>ствующему законодательству и правовым актам Российской Федерации, а также Уставу МБОУ «СШ № 24».</w:t>
      </w:r>
    </w:p>
    <w:p w14:paraId="36711CA1" w14:textId="77777777" w:rsidR="005C0046" w:rsidRDefault="005C0046" w:rsidP="005C0046">
      <w:pPr>
        <w:pStyle w:val="1"/>
        <w:tabs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 xml:space="preserve">В случае если в результате изменения действующего законодательства и иных правовых актов Российской Федерации или Устава МБОУ «СШ № 24» отдельные </w:t>
      </w:r>
      <w:r>
        <w:rPr>
          <w:color w:val="000000"/>
          <w:lang w:eastAsia="ru-RU" w:bidi="ru-RU"/>
        </w:rPr>
        <w:lastRenderedPageBreak/>
        <w:t>положения настоящего Положения вступают в противоречие с ними, они утрачи</w:t>
      </w:r>
      <w:r>
        <w:rPr>
          <w:color w:val="000000"/>
          <w:lang w:eastAsia="ru-RU" w:bidi="ru-RU"/>
        </w:rPr>
        <w:softHyphen/>
        <w:t>вают силу и до момента внесения соответствующих изменений в настоящее Поло</w:t>
      </w:r>
      <w:r>
        <w:rPr>
          <w:color w:val="000000"/>
          <w:lang w:eastAsia="ru-RU" w:bidi="ru-RU"/>
        </w:rPr>
        <w:softHyphen/>
        <w:t>жение на применяются.</w:t>
      </w:r>
    </w:p>
    <w:p w14:paraId="2C640B34" w14:textId="77777777" w:rsidR="005C0046" w:rsidRPr="00E42B10" w:rsidRDefault="005C0046" w:rsidP="005C0046">
      <w:pPr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Приложение к Положению об Управляющем совете</w:t>
      </w:r>
    </w:p>
    <w:p w14:paraId="150EA502" w14:textId="77777777" w:rsidR="005C0046" w:rsidRPr="00E42B10" w:rsidRDefault="005C0046" w:rsidP="005C0046">
      <w:pPr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«СШ № 24»</w:t>
      </w:r>
    </w:p>
    <w:p w14:paraId="6DDCEC68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F6631D7" w14:textId="77777777" w:rsidR="005C0046" w:rsidRPr="00E42B10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2B10">
        <w:rPr>
          <w:rFonts w:ascii="Times New Roman" w:hAnsi="Times New Roman" w:cs="Times New Roman"/>
          <w:b/>
          <w:bCs/>
          <w:sz w:val="26"/>
          <w:szCs w:val="26"/>
        </w:rPr>
        <w:t>Протокол управляющего совета № 1</w:t>
      </w:r>
    </w:p>
    <w:p w14:paraId="1E92D9DA" w14:textId="77777777" w:rsidR="005C0046" w:rsidRPr="00E42B10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2B10">
        <w:rPr>
          <w:rFonts w:ascii="Times New Roman" w:hAnsi="Times New Roman" w:cs="Times New Roman"/>
          <w:b/>
          <w:bCs/>
          <w:sz w:val="26"/>
          <w:szCs w:val="26"/>
        </w:rPr>
        <w:t>г. Норильск «___» ___________202</w:t>
      </w:r>
      <w:r>
        <w:rPr>
          <w:rFonts w:ascii="Times New Roman" w:hAnsi="Times New Roman" w:cs="Times New Roman"/>
          <w:b/>
          <w:bCs/>
          <w:sz w:val="26"/>
          <w:szCs w:val="26"/>
        </w:rPr>
        <w:t>__</w:t>
      </w:r>
      <w:r w:rsidRPr="00E42B10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14:paraId="02BC4462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982252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Дата проведения заседания: «______» ____________________202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6669588A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Время заседания: 00ч. 00мин.</w:t>
      </w:r>
    </w:p>
    <w:p w14:paraId="7276922B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 xml:space="preserve">Место проведения заседания: </w:t>
      </w:r>
      <w:r>
        <w:rPr>
          <w:rFonts w:ascii="Times New Roman" w:hAnsi="Times New Roman" w:cs="Times New Roman"/>
          <w:sz w:val="26"/>
          <w:szCs w:val="26"/>
        </w:rPr>
        <w:t>МБОУ «СШ № 24»</w:t>
      </w:r>
    </w:p>
    <w:p w14:paraId="49D269B1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Инициатор проведения заседания: ФИО, должность</w:t>
      </w:r>
    </w:p>
    <w:p w14:paraId="282D7EB3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Форма проведения заседания: ___________________________________</w:t>
      </w:r>
    </w:p>
    <w:p w14:paraId="746252DE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Форма проведения голосования: ___________________________________</w:t>
      </w:r>
    </w:p>
    <w:p w14:paraId="7B12178A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Срок проведения голосования: ___________________________________</w:t>
      </w:r>
    </w:p>
    <w:p w14:paraId="001E03F2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Время подведения итогов голосования: ________________________________</w:t>
      </w:r>
    </w:p>
    <w:p w14:paraId="1A8A034E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В заседании принимали участие:</w:t>
      </w:r>
    </w:p>
    <w:p w14:paraId="3BAD7724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Члены Управляющего совета:</w:t>
      </w:r>
    </w:p>
    <w:p w14:paraId="08C083F1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1.</w:t>
      </w:r>
    </w:p>
    <w:p w14:paraId="5C9274C3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2.</w:t>
      </w:r>
    </w:p>
    <w:p w14:paraId="7996503A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3.</w:t>
      </w:r>
    </w:p>
    <w:p w14:paraId="1690B6C9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4.</w:t>
      </w:r>
    </w:p>
    <w:p w14:paraId="48C0FE48" w14:textId="77777777" w:rsidR="005C0046" w:rsidRPr="00E42B10" w:rsidRDefault="005C0046" w:rsidP="005C004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Приглашенные:</w:t>
      </w:r>
    </w:p>
    <w:p w14:paraId="2EE7F204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Всего 00 членов из 19 человек.</w:t>
      </w:r>
    </w:p>
    <w:p w14:paraId="133C3F79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Кворум имеется/не имеется.</w:t>
      </w:r>
    </w:p>
    <w:p w14:paraId="095BCB65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Заседание правомочно.</w:t>
      </w:r>
    </w:p>
    <w:p w14:paraId="21968B47" w14:textId="77777777" w:rsidR="005C0046" w:rsidRPr="00E42B10" w:rsidRDefault="005C0046" w:rsidP="005C004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2B10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14:paraId="2769F55E" w14:textId="77777777" w:rsidR="005C0046" w:rsidRPr="00732F86" w:rsidRDefault="005C0046" w:rsidP="005C0046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32F86">
        <w:rPr>
          <w:rFonts w:ascii="Times New Roman" w:hAnsi="Times New Roman" w:cs="Times New Roman"/>
          <w:spacing w:val="-6"/>
          <w:sz w:val="26"/>
          <w:szCs w:val="26"/>
        </w:rPr>
        <w:t>Избрание Председателя и Секретаря (с правом подсчета голосов) заседания.</w:t>
      </w:r>
    </w:p>
    <w:p w14:paraId="26F6D112" w14:textId="77777777" w:rsidR="005C0046" w:rsidRPr="00732F86" w:rsidRDefault="005C0046" w:rsidP="005C0046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F86">
        <w:rPr>
          <w:rFonts w:ascii="Times New Roman" w:hAnsi="Times New Roman" w:cs="Times New Roman"/>
          <w:sz w:val="26"/>
          <w:szCs w:val="26"/>
        </w:rPr>
        <w:t>Кооптация членов в состав Управляющего совета МБОУ «СШ № 24».</w:t>
      </w:r>
    </w:p>
    <w:p w14:paraId="65BF62AC" w14:textId="77777777" w:rsidR="005C0046" w:rsidRPr="00732F86" w:rsidRDefault="005C0046" w:rsidP="005C0046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F86">
        <w:rPr>
          <w:rFonts w:ascii="Times New Roman" w:hAnsi="Times New Roman" w:cs="Times New Roman"/>
          <w:sz w:val="26"/>
          <w:szCs w:val="26"/>
        </w:rPr>
        <w:t>Избрание Председателя, заместителя председателя и Секретаря (с правом подсчета голосов) Управляющего совета МБОУ «СШ № 24».</w:t>
      </w:r>
    </w:p>
    <w:p w14:paraId="7A395718" w14:textId="77777777" w:rsidR="005C0046" w:rsidRPr="00732F86" w:rsidRDefault="005C0046" w:rsidP="005C0046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F86">
        <w:rPr>
          <w:rFonts w:ascii="Times New Roman" w:hAnsi="Times New Roman" w:cs="Times New Roman"/>
          <w:sz w:val="26"/>
          <w:szCs w:val="26"/>
        </w:rPr>
        <w:t>Определение и утверждение периодичности, сроков и времени проведения заседаний Управляющего совета МБОУ «СШ № 24» на 202__/202__ учебный год.</w:t>
      </w:r>
    </w:p>
    <w:p w14:paraId="04CF222B" w14:textId="77777777" w:rsidR="005C0046" w:rsidRPr="00E42B10" w:rsidRDefault="005C0046" w:rsidP="005C004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Со вступительным словом к присутствующим обратились:</w:t>
      </w:r>
    </w:p>
    <w:p w14:paraId="195E7536" w14:textId="77777777" w:rsidR="005C0046" w:rsidRPr="00E42B10" w:rsidRDefault="005C0046" w:rsidP="005C004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По первому вопросу слушали: ФИО об избрании Председателя и Секретаря (с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2B10">
        <w:rPr>
          <w:rFonts w:ascii="Times New Roman" w:hAnsi="Times New Roman" w:cs="Times New Roman"/>
          <w:sz w:val="26"/>
          <w:szCs w:val="26"/>
        </w:rPr>
        <w:t xml:space="preserve">правом подсчета голосов) заседания Управляющего совета </w:t>
      </w:r>
      <w:r>
        <w:rPr>
          <w:rFonts w:ascii="Times New Roman" w:hAnsi="Times New Roman" w:cs="Times New Roman"/>
          <w:sz w:val="26"/>
          <w:szCs w:val="26"/>
        </w:rPr>
        <w:t>МБОУ «СШ № 24»</w:t>
      </w:r>
      <w:r w:rsidRPr="00E42B10">
        <w:rPr>
          <w:rFonts w:ascii="Times New Roman" w:hAnsi="Times New Roman" w:cs="Times New Roman"/>
          <w:sz w:val="26"/>
          <w:szCs w:val="26"/>
        </w:rPr>
        <w:t>, к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42B10">
        <w:rPr>
          <w:rFonts w:ascii="Times New Roman" w:hAnsi="Times New Roman" w:cs="Times New Roman"/>
          <w:sz w:val="26"/>
          <w:szCs w:val="26"/>
        </w:rPr>
        <w:t>торый предложил:</w:t>
      </w:r>
    </w:p>
    <w:p w14:paraId="57C344D3" w14:textId="77777777" w:rsidR="005C0046" w:rsidRPr="00732F86" w:rsidRDefault="005C0046" w:rsidP="005C0046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F86">
        <w:rPr>
          <w:rFonts w:ascii="Times New Roman" w:hAnsi="Times New Roman" w:cs="Times New Roman"/>
          <w:sz w:val="26"/>
          <w:szCs w:val="26"/>
        </w:rPr>
        <w:t>Избрать Председателем заседания Управляющего совета МБОУ «СШ № 24» - ФИО.</w:t>
      </w:r>
    </w:p>
    <w:p w14:paraId="793432EF" w14:textId="77777777" w:rsidR="005C0046" w:rsidRPr="00732F86" w:rsidRDefault="005C0046" w:rsidP="005C0046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F86">
        <w:rPr>
          <w:rFonts w:ascii="Times New Roman" w:hAnsi="Times New Roman" w:cs="Times New Roman"/>
          <w:sz w:val="26"/>
          <w:szCs w:val="26"/>
        </w:rPr>
        <w:t>Избрать Секретарем (с правом подсчета голосов) заседания Управляющего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2F86">
        <w:rPr>
          <w:rFonts w:ascii="Times New Roman" w:hAnsi="Times New Roman" w:cs="Times New Roman"/>
          <w:sz w:val="26"/>
          <w:szCs w:val="26"/>
        </w:rPr>
        <w:t>совета МБОУ «СШ № 24» - ФИО.</w:t>
      </w:r>
    </w:p>
    <w:p w14:paraId="6292E452" w14:textId="77777777" w:rsidR="005C0046" w:rsidRPr="00E42B10" w:rsidRDefault="005C0046" w:rsidP="005C004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Голосовали:</w:t>
      </w:r>
    </w:p>
    <w:p w14:paraId="384E1467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«За» «Против» «Воздержались»</w:t>
      </w:r>
    </w:p>
    <w:p w14:paraId="26717B80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00 чел. 00 чел. 00 чел.</w:t>
      </w:r>
    </w:p>
    <w:p w14:paraId="6A9BAD4C" w14:textId="77777777" w:rsidR="005C0046" w:rsidRPr="00E42B10" w:rsidRDefault="005C0046" w:rsidP="005C004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По первому вопросу решили:</w:t>
      </w:r>
    </w:p>
    <w:p w14:paraId="7154279B" w14:textId="77777777" w:rsidR="005C0046" w:rsidRPr="00732F86" w:rsidRDefault="005C0046" w:rsidP="005C0046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F86">
        <w:rPr>
          <w:rFonts w:ascii="Times New Roman" w:hAnsi="Times New Roman" w:cs="Times New Roman"/>
          <w:sz w:val="26"/>
          <w:szCs w:val="26"/>
        </w:rPr>
        <w:t>Избрать Председателем заседания Управляющего совета МБОУ «СШ № 24» - ФИО.</w:t>
      </w:r>
    </w:p>
    <w:p w14:paraId="44804DD5" w14:textId="77777777" w:rsidR="005C0046" w:rsidRPr="00732F86" w:rsidRDefault="005C0046" w:rsidP="005C0046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F86">
        <w:rPr>
          <w:rFonts w:ascii="Times New Roman" w:hAnsi="Times New Roman" w:cs="Times New Roman"/>
          <w:sz w:val="26"/>
          <w:szCs w:val="26"/>
        </w:rPr>
        <w:lastRenderedPageBreak/>
        <w:t>Избрать Секретарем (с правом подсчета голосов) заседания Управляющего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2F86">
        <w:rPr>
          <w:rFonts w:ascii="Times New Roman" w:hAnsi="Times New Roman" w:cs="Times New Roman"/>
          <w:sz w:val="26"/>
          <w:szCs w:val="26"/>
        </w:rPr>
        <w:t>совета МБОУ «СШ № 24» - ФИО.</w:t>
      </w:r>
    </w:p>
    <w:p w14:paraId="0936CD35" w14:textId="77777777" w:rsidR="005C0046" w:rsidRPr="00E42B10" w:rsidRDefault="005C0046" w:rsidP="005C004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По второму вопросу слушали: ФИО о коо</w:t>
      </w:r>
      <w:r>
        <w:rPr>
          <w:rFonts w:ascii="Times New Roman" w:hAnsi="Times New Roman" w:cs="Times New Roman"/>
          <w:sz w:val="26"/>
          <w:szCs w:val="26"/>
        </w:rPr>
        <w:t>птации членов в состав Управляю</w:t>
      </w:r>
      <w:r w:rsidRPr="00E42B10">
        <w:rPr>
          <w:rFonts w:ascii="Times New Roman" w:hAnsi="Times New Roman" w:cs="Times New Roman"/>
          <w:sz w:val="26"/>
          <w:szCs w:val="26"/>
        </w:rPr>
        <w:t xml:space="preserve">щего совета </w:t>
      </w:r>
      <w:r>
        <w:rPr>
          <w:rFonts w:ascii="Times New Roman" w:hAnsi="Times New Roman" w:cs="Times New Roman"/>
          <w:sz w:val="26"/>
          <w:szCs w:val="26"/>
        </w:rPr>
        <w:t>МБОУ «СШ № 24»</w:t>
      </w:r>
      <w:r w:rsidRPr="00E42B10">
        <w:rPr>
          <w:rFonts w:ascii="Times New Roman" w:hAnsi="Times New Roman" w:cs="Times New Roman"/>
          <w:sz w:val="26"/>
          <w:szCs w:val="26"/>
        </w:rPr>
        <w:t>, который предложил:</w:t>
      </w:r>
    </w:p>
    <w:p w14:paraId="166B2227" w14:textId="77777777" w:rsidR="005C0046" w:rsidRPr="00732F86" w:rsidRDefault="005C0046" w:rsidP="005C0046">
      <w:pPr>
        <w:pStyle w:val="a4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F86">
        <w:rPr>
          <w:rFonts w:ascii="Times New Roman" w:hAnsi="Times New Roman" w:cs="Times New Roman"/>
          <w:sz w:val="26"/>
          <w:szCs w:val="26"/>
        </w:rPr>
        <w:t>кооптировать в состав членов Управляющего совета МБОУ «СШ № 24» -</w:t>
      </w:r>
    </w:p>
    <w:p w14:paraId="2709F8FA" w14:textId="77777777" w:rsidR="005C0046" w:rsidRPr="00732F86" w:rsidRDefault="005C0046" w:rsidP="005C0046">
      <w:pPr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2F86">
        <w:rPr>
          <w:rFonts w:ascii="Times New Roman" w:hAnsi="Times New Roman" w:cs="Times New Roman"/>
          <w:sz w:val="26"/>
          <w:szCs w:val="26"/>
        </w:rPr>
        <w:t>ФИО;</w:t>
      </w:r>
    </w:p>
    <w:p w14:paraId="44A15B3F" w14:textId="77777777" w:rsidR="005C0046" w:rsidRPr="00732F86" w:rsidRDefault="005C0046" w:rsidP="005C0046">
      <w:pPr>
        <w:pStyle w:val="a4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F86">
        <w:rPr>
          <w:rFonts w:ascii="Times New Roman" w:hAnsi="Times New Roman" w:cs="Times New Roman"/>
          <w:sz w:val="26"/>
          <w:szCs w:val="26"/>
        </w:rPr>
        <w:t>кооптировать в состав членов Управляющего совета МБОУ «СШ № 24» -</w:t>
      </w:r>
    </w:p>
    <w:p w14:paraId="7D366436" w14:textId="77777777" w:rsidR="005C0046" w:rsidRPr="00732F86" w:rsidRDefault="005C0046" w:rsidP="005C0046">
      <w:pPr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2F86">
        <w:rPr>
          <w:rFonts w:ascii="Times New Roman" w:hAnsi="Times New Roman" w:cs="Times New Roman"/>
          <w:sz w:val="26"/>
          <w:szCs w:val="26"/>
        </w:rPr>
        <w:t>ФИО.</w:t>
      </w:r>
    </w:p>
    <w:p w14:paraId="2AAF7423" w14:textId="77777777" w:rsidR="005C0046" w:rsidRPr="00E42B10" w:rsidRDefault="005C0046" w:rsidP="005C004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Голосовали:</w:t>
      </w:r>
    </w:p>
    <w:p w14:paraId="28073AC2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«За» «Против» «Воздержались»</w:t>
      </w:r>
    </w:p>
    <w:p w14:paraId="3865E85D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00 чел. 00 чел. 00 чел.</w:t>
      </w:r>
    </w:p>
    <w:p w14:paraId="389000FE" w14:textId="77777777" w:rsidR="005C0046" w:rsidRPr="00E42B10" w:rsidRDefault="005C0046" w:rsidP="005C004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По второму вопросу решили:</w:t>
      </w:r>
    </w:p>
    <w:p w14:paraId="0782D583" w14:textId="77777777" w:rsidR="005C0046" w:rsidRPr="00732F86" w:rsidRDefault="005C0046" w:rsidP="005C0046">
      <w:pPr>
        <w:pStyle w:val="a4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F86">
        <w:rPr>
          <w:rFonts w:ascii="Times New Roman" w:hAnsi="Times New Roman" w:cs="Times New Roman"/>
          <w:sz w:val="26"/>
          <w:szCs w:val="26"/>
        </w:rPr>
        <w:t>кооптировать в состав членов Управляющего совета МБОУ «СШ № 24» - ФИО;</w:t>
      </w:r>
    </w:p>
    <w:p w14:paraId="4145AFC6" w14:textId="77777777" w:rsidR="005C0046" w:rsidRPr="00732F86" w:rsidRDefault="005C0046" w:rsidP="005C0046">
      <w:pPr>
        <w:pStyle w:val="a4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F86">
        <w:rPr>
          <w:rFonts w:ascii="Times New Roman" w:hAnsi="Times New Roman" w:cs="Times New Roman"/>
          <w:sz w:val="26"/>
          <w:szCs w:val="26"/>
        </w:rPr>
        <w:t>кооптировать в состав членов Управляющего совета МБОУ «СШ № 24» - ФИО.</w:t>
      </w:r>
    </w:p>
    <w:p w14:paraId="297506B6" w14:textId="77777777" w:rsidR="005C0046" w:rsidRPr="00E42B10" w:rsidRDefault="005C0046" w:rsidP="005C004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По третьему вопросу слушали: ФИО об избрании Председателя и Секретаря</w:t>
      </w:r>
    </w:p>
    <w:p w14:paraId="098F4E69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 xml:space="preserve">(с правом подсчета голосов) Управляющего совета </w:t>
      </w:r>
      <w:r>
        <w:rPr>
          <w:rFonts w:ascii="Times New Roman" w:hAnsi="Times New Roman" w:cs="Times New Roman"/>
          <w:sz w:val="26"/>
          <w:szCs w:val="26"/>
        </w:rPr>
        <w:t>МБОУ «СШ № 24»</w:t>
      </w:r>
      <w:r w:rsidRPr="00E42B10">
        <w:rPr>
          <w:rFonts w:ascii="Times New Roman" w:hAnsi="Times New Roman" w:cs="Times New Roman"/>
          <w:sz w:val="26"/>
          <w:szCs w:val="26"/>
        </w:rPr>
        <w:t>, который</w:t>
      </w:r>
    </w:p>
    <w:p w14:paraId="59BFC0E6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предложил:</w:t>
      </w:r>
    </w:p>
    <w:p w14:paraId="2C581E95" w14:textId="77777777" w:rsidR="005C0046" w:rsidRPr="00732F86" w:rsidRDefault="005C0046" w:rsidP="005C0046">
      <w:pPr>
        <w:pStyle w:val="a4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F86">
        <w:rPr>
          <w:rFonts w:ascii="Times New Roman" w:hAnsi="Times New Roman" w:cs="Times New Roman"/>
          <w:sz w:val="26"/>
          <w:szCs w:val="26"/>
        </w:rPr>
        <w:t>Избрать Председателем Управляющего совета МБОУ «СШ № 24» сроком на 1 учебный год (2020/2021 учебный год) - ФИО.</w:t>
      </w:r>
    </w:p>
    <w:p w14:paraId="4B9A0A9A" w14:textId="77777777" w:rsidR="005C0046" w:rsidRPr="00732F86" w:rsidRDefault="005C0046" w:rsidP="005C0046">
      <w:pPr>
        <w:pStyle w:val="a4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F86">
        <w:rPr>
          <w:rFonts w:ascii="Times New Roman" w:hAnsi="Times New Roman" w:cs="Times New Roman"/>
          <w:sz w:val="26"/>
          <w:szCs w:val="26"/>
        </w:rPr>
        <w:t>Избрать Секретарем (с правом подсчета голосов) Управляющего совета МБОУ «СШ № 24» сроком на 1 учебный год (2020/2021 учебный год) - ФИО.</w:t>
      </w:r>
    </w:p>
    <w:p w14:paraId="6F9592EE" w14:textId="77777777" w:rsidR="005C0046" w:rsidRPr="00E42B10" w:rsidRDefault="005C0046" w:rsidP="005C004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Голосовали:</w:t>
      </w:r>
    </w:p>
    <w:p w14:paraId="58329E42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«За» «Против» «Воздержались»</w:t>
      </w:r>
    </w:p>
    <w:p w14:paraId="28EE361A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00 чел. 00 чел. 00 чел.</w:t>
      </w:r>
    </w:p>
    <w:p w14:paraId="559E3B0B" w14:textId="77777777" w:rsidR="005C0046" w:rsidRPr="00E42B10" w:rsidRDefault="005C0046" w:rsidP="005C004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По третьему вопросу решили:</w:t>
      </w:r>
    </w:p>
    <w:p w14:paraId="324BE64B" w14:textId="77777777" w:rsidR="005C0046" w:rsidRPr="00732F86" w:rsidRDefault="005C0046" w:rsidP="005C0046">
      <w:pPr>
        <w:pStyle w:val="a4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F86">
        <w:rPr>
          <w:rFonts w:ascii="Times New Roman" w:hAnsi="Times New Roman" w:cs="Times New Roman"/>
          <w:sz w:val="26"/>
          <w:szCs w:val="26"/>
        </w:rPr>
        <w:t>Избрать Председателем Управляющего совета МБОУ «СШ № 24» сроком на 1учебный год (2020/2021 учебный год) - ФИО.</w:t>
      </w:r>
    </w:p>
    <w:p w14:paraId="24CEA829" w14:textId="77777777" w:rsidR="005C0046" w:rsidRPr="00732F86" w:rsidRDefault="005C0046" w:rsidP="005C0046">
      <w:pPr>
        <w:pStyle w:val="a4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F86">
        <w:rPr>
          <w:rFonts w:ascii="Times New Roman" w:hAnsi="Times New Roman" w:cs="Times New Roman"/>
          <w:sz w:val="26"/>
          <w:szCs w:val="26"/>
        </w:rPr>
        <w:t>Избрать Секретарем (с правом подсчета голосов) Управляющего совета МБОУ «СШ № 24» сроком на 1 учебный год (2020/2021 учебный год) - ФИО.</w:t>
      </w:r>
    </w:p>
    <w:p w14:paraId="2715E95D" w14:textId="77777777" w:rsidR="005C0046" w:rsidRPr="00E42B10" w:rsidRDefault="005C0046" w:rsidP="005C004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По четвертому вопросу слушали: об опр</w:t>
      </w:r>
      <w:r>
        <w:rPr>
          <w:rFonts w:ascii="Times New Roman" w:hAnsi="Times New Roman" w:cs="Times New Roman"/>
          <w:sz w:val="26"/>
          <w:szCs w:val="26"/>
        </w:rPr>
        <w:t xml:space="preserve">еделении периодичности и времени </w:t>
      </w:r>
      <w:r w:rsidRPr="00E42B10">
        <w:rPr>
          <w:rFonts w:ascii="Times New Roman" w:hAnsi="Times New Roman" w:cs="Times New Roman"/>
          <w:sz w:val="26"/>
          <w:szCs w:val="26"/>
        </w:rPr>
        <w:t xml:space="preserve">проведения заседаний Управляющего совета </w:t>
      </w:r>
      <w:r>
        <w:rPr>
          <w:rFonts w:ascii="Times New Roman" w:hAnsi="Times New Roman" w:cs="Times New Roman"/>
          <w:sz w:val="26"/>
          <w:szCs w:val="26"/>
        </w:rPr>
        <w:t>МБОУ «СШ № 24» в 2020/2021 учеб</w:t>
      </w:r>
      <w:r w:rsidRPr="00E42B10">
        <w:rPr>
          <w:rFonts w:ascii="Times New Roman" w:hAnsi="Times New Roman" w:cs="Times New Roman"/>
          <w:sz w:val="26"/>
          <w:szCs w:val="26"/>
        </w:rPr>
        <w:t xml:space="preserve">ном году - ФИО, который предложил определить </w:t>
      </w:r>
      <w:r>
        <w:rPr>
          <w:rFonts w:ascii="Times New Roman" w:hAnsi="Times New Roman" w:cs="Times New Roman"/>
          <w:sz w:val="26"/>
          <w:szCs w:val="26"/>
        </w:rPr>
        <w:t>периодичность проведения заседа</w:t>
      </w:r>
      <w:r w:rsidRPr="00E42B10">
        <w:rPr>
          <w:rFonts w:ascii="Times New Roman" w:hAnsi="Times New Roman" w:cs="Times New Roman"/>
          <w:sz w:val="26"/>
          <w:szCs w:val="26"/>
        </w:rPr>
        <w:t xml:space="preserve">ний Управляющего совета </w:t>
      </w:r>
      <w:r>
        <w:rPr>
          <w:rFonts w:ascii="Times New Roman" w:hAnsi="Times New Roman" w:cs="Times New Roman"/>
          <w:sz w:val="26"/>
          <w:szCs w:val="26"/>
        </w:rPr>
        <w:t>МБОУ «СШ № 24»</w:t>
      </w:r>
      <w:r w:rsidRPr="00E42B10">
        <w:rPr>
          <w:rFonts w:ascii="Times New Roman" w:hAnsi="Times New Roman" w:cs="Times New Roman"/>
          <w:sz w:val="26"/>
          <w:szCs w:val="26"/>
        </w:rPr>
        <w:t xml:space="preserve"> не реже, чем 1 раз в 3 месяца. Дату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2B10">
        <w:rPr>
          <w:rFonts w:ascii="Times New Roman" w:hAnsi="Times New Roman" w:cs="Times New Roman"/>
          <w:sz w:val="26"/>
          <w:szCs w:val="26"/>
        </w:rPr>
        <w:t>время очередного заседания определяет Председ</w:t>
      </w:r>
      <w:r>
        <w:rPr>
          <w:rFonts w:ascii="Times New Roman" w:hAnsi="Times New Roman" w:cs="Times New Roman"/>
          <w:sz w:val="26"/>
          <w:szCs w:val="26"/>
        </w:rPr>
        <w:t>атель Управляющего совета по со</w:t>
      </w:r>
      <w:r w:rsidRPr="00E42B10">
        <w:rPr>
          <w:rFonts w:ascii="Times New Roman" w:hAnsi="Times New Roman" w:cs="Times New Roman"/>
          <w:sz w:val="26"/>
          <w:szCs w:val="26"/>
        </w:rPr>
        <w:t xml:space="preserve">гласованию с директором </w:t>
      </w:r>
      <w:r>
        <w:rPr>
          <w:rFonts w:ascii="Times New Roman" w:hAnsi="Times New Roman" w:cs="Times New Roman"/>
          <w:sz w:val="26"/>
          <w:szCs w:val="26"/>
        </w:rPr>
        <w:t>МБОУ «СШ № 24»</w:t>
      </w:r>
      <w:r w:rsidRPr="00E42B10">
        <w:rPr>
          <w:rFonts w:ascii="Times New Roman" w:hAnsi="Times New Roman" w:cs="Times New Roman"/>
          <w:sz w:val="26"/>
          <w:szCs w:val="26"/>
        </w:rPr>
        <w:t xml:space="preserve"> и представителем учредителя. О дате,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2B10">
        <w:rPr>
          <w:rFonts w:ascii="Times New Roman" w:hAnsi="Times New Roman" w:cs="Times New Roman"/>
          <w:sz w:val="26"/>
          <w:szCs w:val="26"/>
        </w:rPr>
        <w:t>времени проведения и повестке дня очередного заседания членов У</w:t>
      </w:r>
      <w:r>
        <w:rPr>
          <w:rFonts w:ascii="Times New Roman" w:hAnsi="Times New Roman" w:cs="Times New Roman"/>
          <w:sz w:val="26"/>
          <w:szCs w:val="26"/>
        </w:rPr>
        <w:t>правляющего со</w:t>
      </w:r>
      <w:r w:rsidRPr="00E42B10">
        <w:rPr>
          <w:rFonts w:ascii="Times New Roman" w:hAnsi="Times New Roman" w:cs="Times New Roman"/>
          <w:sz w:val="26"/>
          <w:szCs w:val="26"/>
        </w:rPr>
        <w:t>вета уведомляет Секретарь Управляющего совета</w:t>
      </w:r>
      <w:r>
        <w:rPr>
          <w:rFonts w:ascii="Times New Roman" w:hAnsi="Times New Roman" w:cs="Times New Roman"/>
          <w:sz w:val="26"/>
          <w:szCs w:val="26"/>
        </w:rPr>
        <w:t xml:space="preserve"> путем направления соответствую</w:t>
      </w:r>
      <w:r w:rsidRPr="00E42B10">
        <w:rPr>
          <w:rFonts w:ascii="Times New Roman" w:hAnsi="Times New Roman" w:cs="Times New Roman"/>
          <w:sz w:val="26"/>
          <w:szCs w:val="26"/>
        </w:rPr>
        <w:t>щей информации по адресу электронной почты, который член Управляющего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2B10">
        <w:rPr>
          <w:rFonts w:ascii="Times New Roman" w:hAnsi="Times New Roman" w:cs="Times New Roman"/>
          <w:sz w:val="26"/>
          <w:szCs w:val="26"/>
        </w:rPr>
        <w:t>сообщит Секретарю Управляющего совета. Вопросы и предложения о дате, времени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2B10">
        <w:rPr>
          <w:rFonts w:ascii="Times New Roman" w:hAnsi="Times New Roman" w:cs="Times New Roman"/>
          <w:sz w:val="26"/>
          <w:szCs w:val="26"/>
        </w:rPr>
        <w:t>и повестке дня очередного заседания Управляющего совета члены Управляющего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2B10">
        <w:rPr>
          <w:rFonts w:ascii="Times New Roman" w:hAnsi="Times New Roman" w:cs="Times New Roman"/>
          <w:sz w:val="26"/>
          <w:szCs w:val="26"/>
        </w:rPr>
        <w:t>совета могут направлять на электронную почту Секретаря Управляющего совета</w:t>
      </w:r>
    </w:p>
    <w:p w14:paraId="0EA65EAB" w14:textId="77777777" w:rsidR="005C0046" w:rsidRPr="00E42B10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«СШ № 24»</w:t>
      </w:r>
      <w:r w:rsidRPr="00E42B10">
        <w:rPr>
          <w:rFonts w:ascii="Times New Roman" w:hAnsi="Times New Roman" w:cs="Times New Roman"/>
          <w:sz w:val="26"/>
          <w:szCs w:val="26"/>
        </w:rPr>
        <w:t xml:space="preserve"> _________________ или по телефону ______________.</w:t>
      </w:r>
    </w:p>
    <w:p w14:paraId="1F8A7D58" w14:textId="77777777" w:rsidR="005C0046" w:rsidRPr="00E42B10" w:rsidRDefault="005C0046" w:rsidP="005C004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Голосовали:</w:t>
      </w:r>
    </w:p>
    <w:p w14:paraId="1EF76DCA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«За» «Против» «Воздержались»</w:t>
      </w:r>
    </w:p>
    <w:p w14:paraId="153BA98A" w14:textId="77777777" w:rsidR="005C0046" w:rsidRPr="00E42B10" w:rsidRDefault="005C0046" w:rsidP="005C004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t>00 чел. 00 чел. 00 чел.</w:t>
      </w:r>
    </w:p>
    <w:p w14:paraId="2CE3CDBA" w14:textId="77777777" w:rsidR="005C0046" w:rsidRDefault="005C0046" w:rsidP="005C004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10">
        <w:rPr>
          <w:rFonts w:ascii="Times New Roman" w:hAnsi="Times New Roman" w:cs="Times New Roman"/>
          <w:sz w:val="26"/>
          <w:szCs w:val="26"/>
        </w:rPr>
        <w:lastRenderedPageBreak/>
        <w:t>По четвертому вопросу решили:</w:t>
      </w:r>
    </w:p>
    <w:p w14:paraId="3A58340F" w14:textId="77777777" w:rsidR="005C0046" w:rsidRPr="00732F86" w:rsidRDefault="005C0046" w:rsidP="005C0046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F86">
        <w:rPr>
          <w:rFonts w:ascii="Times New Roman" w:hAnsi="Times New Roman" w:cs="Times New Roman"/>
          <w:sz w:val="26"/>
          <w:szCs w:val="26"/>
        </w:rPr>
        <w:t>Определить периодичность проведения заседаний Управляющего совета</w:t>
      </w:r>
    </w:p>
    <w:p w14:paraId="64D1F4F8" w14:textId="77777777" w:rsidR="005C0046" w:rsidRPr="00E42B10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«СШ № 24»</w:t>
      </w:r>
      <w:r w:rsidRPr="00E42B10">
        <w:rPr>
          <w:rFonts w:ascii="Times New Roman" w:hAnsi="Times New Roman" w:cs="Times New Roman"/>
          <w:sz w:val="26"/>
          <w:szCs w:val="26"/>
        </w:rPr>
        <w:t xml:space="preserve"> - не реже, чем 1 раз в 3 месяца.</w:t>
      </w:r>
      <w:r>
        <w:rPr>
          <w:rFonts w:ascii="Times New Roman" w:hAnsi="Times New Roman" w:cs="Times New Roman"/>
          <w:sz w:val="26"/>
          <w:szCs w:val="26"/>
        </w:rPr>
        <w:t xml:space="preserve"> Дату и время очередного заседа</w:t>
      </w:r>
      <w:r w:rsidRPr="00E42B10">
        <w:rPr>
          <w:rFonts w:ascii="Times New Roman" w:hAnsi="Times New Roman" w:cs="Times New Roman"/>
          <w:sz w:val="26"/>
          <w:szCs w:val="26"/>
        </w:rPr>
        <w:t>ния определяет Председатель Управляющего совета по согласованию с директором</w:t>
      </w:r>
      <w:r>
        <w:rPr>
          <w:rFonts w:ascii="Times New Roman" w:hAnsi="Times New Roman" w:cs="Times New Roman"/>
          <w:sz w:val="26"/>
          <w:szCs w:val="26"/>
        </w:rPr>
        <w:t xml:space="preserve"> МБОУ «СШ № 24»</w:t>
      </w:r>
      <w:r w:rsidRPr="00E42B10">
        <w:rPr>
          <w:rFonts w:ascii="Times New Roman" w:hAnsi="Times New Roman" w:cs="Times New Roman"/>
          <w:sz w:val="26"/>
          <w:szCs w:val="26"/>
        </w:rPr>
        <w:t xml:space="preserve"> и представителем учредителя</w:t>
      </w:r>
      <w:r>
        <w:rPr>
          <w:rFonts w:ascii="Times New Roman" w:hAnsi="Times New Roman" w:cs="Times New Roman"/>
          <w:sz w:val="26"/>
          <w:szCs w:val="26"/>
        </w:rPr>
        <w:t>. О дате, времени проведения по</w:t>
      </w:r>
      <w:r w:rsidRPr="00E42B10">
        <w:rPr>
          <w:rFonts w:ascii="Times New Roman" w:hAnsi="Times New Roman" w:cs="Times New Roman"/>
          <w:sz w:val="26"/>
          <w:szCs w:val="26"/>
        </w:rPr>
        <w:t>вестке дня очередного заседания членов Управ</w:t>
      </w:r>
      <w:r>
        <w:rPr>
          <w:rFonts w:ascii="Times New Roman" w:hAnsi="Times New Roman" w:cs="Times New Roman"/>
          <w:sz w:val="26"/>
          <w:szCs w:val="26"/>
        </w:rPr>
        <w:t>ляющего совета уведомляет Секре</w:t>
      </w:r>
      <w:r w:rsidRPr="00E42B10">
        <w:rPr>
          <w:rFonts w:ascii="Times New Roman" w:hAnsi="Times New Roman" w:cs="Times New Roman"/>
          <w:sz w:val="26"/>
          <w:szCs w:val="26"/>
        </w:rPr>
        <w:t>тарь Управляющего совета путем направления с</w:t>
      </w:r>
      <w:r>
        <w:rPr>
          <w:rFonts w:ascii="Times New Roman" w:hAnsi="Times New Roman" w:cs="Times New Roman"/>
          <w:sz w:val="26"/>
          <w:szCs w:val="26"/>
        </w:rPr>
        <w:t>оответствующей информации по ад</w:t>
      </w:r>
      <w:r w:rsidRPr="00E42B10">
        <w:rPr>
          <w:rFonts w:ascii="Times New Roman" w:hAnsi="Times New Roman" w:cs="Times New Roman"/>
          <w:sz w:val="26"/>
          <w:szCs w:val="26"/>
        </w:rPr>
        <w:t>ресу электронной почты, который член Управляющего совета сообщит Секретарю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2B10">
        <w:rPr>
          <w:rFonts w:ascii="Times New Roman" w:hAnsi="Times New Roman" w:cs="Times New Roman"/>
          <w:sz w:val="26"/>
          <w:szCs w:val="26"/>
        </w:rPr>
        <w:t>Управляющего совета. Вопросы и предложения о д</w:t>
      </w:r>
      <w:r>
        <w:rPr>
          <w:rFonts w:ascii="Times New Roman" w:hAnsi="Times New Roman" w:cs="Times New Roman"/>
          <w:sz w:val="26"/>
          <w:szCs w:val="26"/>
        </w:rPr>
        <w:t>ате, времени и повестке дня оче</w:t>
      </w:r>
      <w:r w:rsidRPr="00E42B10">
        <w:rPr>
          <w:rFonts w:ascii="Times New Roman" w:hAnsi="Times New Roman" w:cs="Times New Roman"/>
          <w:sz w:val="26"/>
          <w:szCs w:val="26"/>
        </w:rPr>
        <w:t>редного заседания Управляющего совета члены У</w:t>
      </w:r>
      <w:r>
        <w:rPr>
          <w:rFonts w:ascii="Times New Roman" w:hAnsi="Times New Roman" w:cs="Times New Roman"/>
          <w:sz w:val="26"/>
          <w:szCs w:val="26"/>
        </w:rPr>
        <w:t>правляющего совета могут направ</w:t>
      </w:r>
      <w:r w:rsidRPr="00E42B10">
        <w:rPr>
          <w:rFonts w:ascii="Times New Roman" w:hAnsi="Times New Roman" w:cs="Times New Roman"/>
          <w:sz w:val="26"/>
          <w:szCs w:val="26"/>
        </w:rPr>
        <w:t>лять на электронную почту Секретаря Управляющего совета _______________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2B10">
        <w:rPr>
          <w:rFonts w:ascii="Times New Roman" w:hAnsi="Times New Roman" w:cs="Times New Roman"/>
          <w:sz w:val="26"/>
          <w:szCs w:val="26"/>
        </w:rPr>
        <w:t>по телефону ______________.</w:t>
      </w:r>
    </w:p>
    <w:p w14:paraId="65AFBFE8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262241D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10378A" w14:textId="77777777" w:rsidR="005C0046" w:rsidRPr="00E42B10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заседания </w:t>
      </w:r>
      <w:r w:rsidRPr="00E42B10">
        <w:rPr>
          <w:rFonts w:ascii="Times New Roman" w:hAnsi="Times New Roman" w:cs="Times New Roman"/>
          <w:sz w:val="26"/>
          <w:szCs w:val="26"/>
        </w:rPr>
        <w:t>Управляющего совета ______________________ ФИО</w:t>
      </w:r>
    </w:p>
    <w:p w14:paraId="4B2F7C27" w14:textId="77777777" w:rsidR="005C0046" w:rsidRPr="00A64ADE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заседания </w:t>
      </w:r>
      <w:r w:rsidRPr="00A64ADE">
        <w:rPr>
          <w:rFonts w:ascii="Times New Roman" w:hAnsi="Times New Roman" w:cs="Times New Roman"/>
          <w:sz w:val="26"/>
          <w:szCs w:val="26"/>
        </w:rPr>
        <w:t>Управляющего совета</w:t>
      </w:r>
      <w:r w:rsidRPr="00A64ADE">
        <w:rPr>
          <w:sz w:val="24"/>
        </w:rPr>
        <w:t xml:space="preserve"> </w:t>
      </w:r>
      <w:r w:rsidRPr="00E42B10">
        <w:t xml:space="preserve">______________________ </w:t>
      </w:r>
      <w:r w:rsidRPr="00A64ADE">
        <w:rPr>
          <w:rFonts w:ascii="Times New Roman" w:hAnsi="Times New Roman" w:cs="Times New Roman"/>
          <w:sz w:val="26"/>
          <w:szCs w:val="26"/>
        </w:rPr>
        <w:t>ФИО</w:t>
      </w:r>
    </w:p>
    <w:p w14:paraId="77BAC7E5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3939354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87D029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499C25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F81CD2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7674FC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72D970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30C7B1F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DC4182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C9EB9F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6112F9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2196A1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9C4C7E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2F6BD8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4910DC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18CE7F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B69A4E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84A76B5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B8C575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7C132F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4F8F1AE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5C6093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F1C25E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4BA5741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B240EA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7124DA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9FA2D9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374F00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DE899D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524B56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211376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1F45AF4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520840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4134F47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D509F7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EEC4B41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0FE6A3" w14:textId="77777777" w:rsidR="005C0046" w:rsidRDefault="005C0046" w:rsidP="005C0046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3E88B4" w14:textId="77777777" w:rsidR="00037A11" w:rsidRDefault="00037A11"/>
    <w:sectPr w:rsidR="000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659"/>
    <w:multiLevelType w:val="hybridMultilevel"/>
    <w:tmpl w:val="BF04A6E6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A2A"/>
    <w:multiLevelType w:val="multilevel"/>
    <w:tmpl w:val="1CD8EF4C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23AC4"/>
    <w:multiLevelType w:val="hybridMultilevel"/>
    <w:tmpl w:val="52142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2704CB"/>
    <w:multiLevelType w:val="hybridMultilevel"/>
    <w:tmpl w:val="039821BE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2A9D"/>
    <w:multiLevelType w:val="multilevel"/>
    <w:tmpl w:val="1778A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D753F0"/>
    <w:multiLevelType w:val="multilevel"/>
    <w:tmpl w:val="AC90C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720925"/>
    <w:multiLevelType w:val="multilevel"/>
    <w:tmpl w:val="ED149666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26612A"/>
    <w:multiLevelType w:val="hybridMultilevel"/>
    <w:tmpl w:val="1048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6E5B"/>
    <w:multiLevelType w:val="multilevel"/>
    <w:tmpl w:val="D8CE045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E90306"/>
    <w:multiLevelType w:val="hybridMultilevel"/>
    <w:tmpl w:val="1048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6607A"/>
    <w:multiLevelType w:val="multilevel"/>
    <w:tmpl w:val="D742988A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D54B84"/>
    <w:multiLevelType w:val="multilevel"/>
    <w:tmpl w:val="B234F24C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C35FF3"/>
    <w:multiLevelType w:val="multilevel"/>
    <w:tmpl w:val="6AF6ECE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AF4727"/>
    <w:multiLevelType w:val="hybridMultilevel"/>
    <w:tmpl w:val="B17A110E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2353F"/>
    <w:multiLevelType w:val="hybridMultilevel"/>
    <w:tmpl w:val="EEA4D19E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0759E"/>
    <w:multiLevelType w:val="hybridMultilevel"/>
    <w:tmpl w:val="F96A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0058E"/>
    <w:multiLevelType w:val="hybridMultilevel"/>
    <w:tmpl w:val="AA10B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85DE2"/>
    <w:multiLevelType w:val="hybridMultilevel"/>
    <w:tmpl w:val="C9AA27B2"/>
    <w:lvl w:ilvl="0" w:tplc="2DEAC18E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43D752BB"/>
    <w:multiLevelType w:val="hybridMultilevel"/>
    <w:tmpl w:val="508EAF94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A4FBC"/>
    <w:multiLevelType w:val="multilevel"/>
    <w:tmpl w:val="3EDA7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142470"/>
    <w:multiLevelType w:val="hybridMultilevel"/>
    <w:tmpl w:val="2F66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F1184"/>
    <w:multiLevelType w:val="hybridMultilevel"/>
    <w:tmpl w:val="652E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300E6"/>
    <w:multiLevelType w:val="hybridMultilevel"/>
    <w:tmpl w:val="635C17C6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44410"/>
    <w:multiLevelType w:val="hybridMultilevel"/>
    <w:tmpl w:val="A9080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34FAD"/>
    <w:multiLevelType w:val="hybridMultilevel"/>
    <w:tmpl w:val="A56208FE"/>
    <w:lvl w:ilvl="0" w:tplc="539E39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05DC0"/>
    <w:multiLevelType w:val="hybridMultilevel"/>
    <w:tmpl w:val="A958285E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357F5"/>
    <w:multiLevelType w:val="hybridMultilevel"/>
    <w:tmpl w:val="C2A25EEC"/>
    <w:lvl w:ilvl="0" w:tplc="5CD4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264BB7"/>
    <w:multiLevelType w:val="hybridMultilevel"/>
    <w:tmpl w:val="E8E6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70E2D"/>
    <w:multiLevelType w:val="multilevel"/>
    <w:tmpl w:val="309423D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B23497"/>
    <w:multiLevelType w:val="hybridMultilevel"/>
    <w:tmpl w:val="837251D6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612A9"/>
    <w:multiLevelType w:val="hybridMultilevel"/>
    <w:tmpl w:val="45AA0BF6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4"/>
  </w:num>
  <w:num w:numId="4">
    <w:abstractNumId w:val="23"/>
  </w:num>
  <w:num w:numId="5">
    <w:abstractNumId w:val="26"/>
  </w:num>
  <w:num w:numId="6">
    <w:abstractNumId w:val="21"/>
  </w:num>
  <w:num w:numId="7">
    <w:abstractNumId w:val="27"/>
  </w:num>
  <w:num w:numId="8">
    <w:abstractNumId w:val="20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  <w:num w:numId="14">
    <w:abstractNumId w:val="4"/>
  </w:num>
  <w:num w:numId="15">
    <w:abstractNumId w:val="19"/>
  </w:num>
  <w:num w:numId="16">
    <w:abstractNumId w:val="11"/>
  </w:num>
  <w:num w:numId="17">
    <w:abstractNumId w:val="3"/>
  </w:num>
  <w:num w:numId="18">
    <w:abstractNumId w:val="16"/>
  </w:num>
  <w:num w:numId="19">
    <w:abstractNumId w:val="29"/>
  </w:num>
  <w:num w:numId="20">
    <w:abstractNumId w:val="17"/>
  </w:num>
  <w:num w:numId="21">
    <w:abstractNumId w:val="30"/>
  </w:num>
  <w:num w:numId="22">
    <w:abstractNumId w:val="14"/>
  </w:num>
  <w:num w:numId="23">
    <w:abstractNumId w:val="22"/>
  </w:num>
  <w:num w:numId="24">
    <w:abstractNumId w:val="18"/>
  </w:num>
  <w:num w:numId="25">
    <w:abstractNumId w:val="25"/>
  </w:num>
  <w:num w:numId="26">
    <w:abstractNumId w:val="13"/>
  </w:num>
  <w:num w:numId="27">
    <w:abstractNumId w:val="15"/>
  </w:num>
  <w:num w:numId="28">
    <w:abstractNumId w:val="9"/>
  </w:num>
  <w:num w:numId="29">
    <w:abstractNumId w:val="7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04"/>
    <w:rsid w:val="00037A11"/>
    <w:rsid w:val="000B4EE3"/>
    <w:rsid w:val="000E0804"/>
    <w:rsid w:val="002C2A52"/>
    <w:rsid w:val="005C0046"/>
    <w:rsid w:val="00B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C4608-6D5F-4B7D-BEFF-08750EF7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46"/>
    <w:pPr>
      <w:spacing w:after="0" w:line="240" w:lineRule="auto"/>
      <w:ind w:left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004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5C0046"/>
    <w:pPr>
      <w:widowControl w:val="0"/>
      <w:ind w:left="0"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5C004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5C0046"/>
    <w:pPr>
      <w:widowControl w:val="0"/>
      <w:ind w:left="14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C004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4sno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3863</Words>
  <Characters>22022</Characters>
  <Application>Microsoft Office Word</Application>
  <DocSecurity>0</DocSecurity>
  <Lines>183</Lines>
  <Paragraphs>51</Paragraphs>
  <ScaleCrop>false</ScaleCrop>
  <Company/>
  <LinksUpToDate>false</LinksUpToDate>
  <CharactersWithSpaces>25834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Dir24</dc:creator>
  <cp:keywords/>
  <dc:description/>
  <cp:lastModifiedBy>Dir24</cp:lastModifiedBy>
  <cp:revision>4</cp:revision>
  <dcterms:created xsi:type="dcterms:W3CDTF">2023-03-20T09:29:00Z</dcterms:created>
  <dcterms:modified xsi:type="dcterms:W3CDTF">2023-03-20T09:32:00Z</dcterms:modified>
</cp:coreProperties>
</file>