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9EC3F" w14:textId="769BFB87" w:rsidR="001C1ED5" w:rsidRDefault="001C1ED5">
      <w:pPr>
        <w:pStyle w:val="a3"/>
        <w:spacing w:before="6"/>
        <w:rPr>
          <w:sz w:val="44"/>
        </w:rPr>
      </w:pPr>
      <w:bookmarkStart w:id="0" w:name="_GoBack"/>
      <w:bookmarkEnd w:id="0"/>
    </w:p>
    <w:p w14:paraId="52A8E65B" w14:textId="77777777" w:rsidR="001C1ED5" w:rsidRDefault="00BB3DBE">
      <w:pPr>
        <w:pStyle w:val="1"/>
        <w:ind w:left="0"/>
        <w:jc w:val="right"/>
      </w:pPr>
      <w:r>
        <w:t>ГРАФИК</w:t>
      </w:r>
    </w:p>
    <w:p w14:paraId="334255A4" w14:textId="2C63D018" w:rsidR="001C1ED5" w:rsidRDefault="00BB3DBE" w:rsidP="00BB3DBE">
      <w:pPr>
        <w:pStyle w:val="a3"/>
        <w:spacing w:before="67"/>
        <w:ind w:left="741"/>
      </w:pPr>
      <w:r>
        <w:br w:type="column"/>
      </w:r>
    </w:p>
    <w:p w14:paraId="12DC3325" w14:textId="77777777" w:rsidR="001C1ED5" w:rsidRDefault="001C1ED5">
      <w:pPr>
        <w:spacing w:line="298" w:lineRule="exact"/>
        <w:sectPr w:rsidR="001C1ED5">
          <w:type w:val="continuous"/>
          <w:pgSz w:w="11910" w:h="16840"/>
          <w:pgMar w:top="1040" w:right="1000" w:bottom="280" w:left="1380" w:header="720" w:footer="720" w:gutter="0"/>
          <w:cols w:num="2" w:space="720" w:equalWidth="0">
            <w:col w:w="5776" w:space="40"/>
            <w:col w:w="3714"/>
          </w:cols>
        </w:sectPr>
      </w:pPr>
    </w:p>
    <w:p w14:paraId="24A2DF9F" w14:textId="77777777" w:rsidR="001C1ED5" w:rsidRDefault="00BB3DBE">
      <w:pPr>
        <w:pStyle w:val="1"/>
        <w:ind w:right="608"/>
      </w:pPr>
      <w:r>
        <w:lastRenderedPageBreak/>
        <w:t>ПОСЕЩЕНИЯ</w:t>
      </w:r>
      <w:r>
        <w:rPr>
          <w:spacing w:val="-4"/>
        </w:rPr>
        <w:t xml:space="preserve"> </w:t>
      </w:r>
      <w:r>
        <w:t>ОБЕДЕННОГО</w:t>
      </w:r>
      <w:r>
        <w:rPr>
          <w:spacing w:val="-4"/>
        </w:rPr>
        <w:t xml:space="preserve"> </w:t>
      </w:r>
      <w:r>
        <w:t>ЗАЛА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</w:t>
      </w:r>
    </w:p>
    <w:p w14:paraId="17698DB0" w14:textId="77777777" w:rsidR="001C1ED5" w:rsidRDefault="00BB3DBE">
      <w:pPr>
        <w:spacing w:before="3"/>
        <w:ind w:left="1081" w:right="607"/>
        <w:jc w:val="center"/>
        <w:rPr>
          <w:b/>
          <w:sz w:val="36"/>
        </w:rPr>
      </w:pPr>
      <w:r>
        <w:rPr>
          <w:b/>
          <w:sz w:val="36"/>
        </w:rPr>
        <w:t>«СШ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№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24»</w:t>
      </w:r>
    </w:p>
    <w:p w14:paraId="476D51E2" w14:textId="77777777" w:rsidR="001C1ED5" w:rsidRDefault="001C1ED5">
      <w:pPr>
        <w:pStyle w:val="a3"/>
        <w:spacing w:before="11"/>
        <w:rPr>
          <w:b/>
          <w:sz w:val="9"/>
        </w:rPr>
      </w:pPr>
    </w:p>
    <w:tbl>
      <w:tblPr>
        <w:tblStyle w:val="TableNormal"/>
        <w:tblW w:w="0" w:type="auto"/>
        <w:tblInd w:w="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3030"/>
        <w:gridCol w:w="2738"/>
      </w:tblGrid>
      <w:tr w:rsidR="001C1ED5" w14:paraId="40DE9F4F" w14:textId="77777777">
        <w:trPr>
          <w:trHeight w:val="594"/>
        </w:trPr>
        <w:tc>
          <w:tcPr>
            <w:tcW w:w="3035" w:type="dxa"/>
          </w:tcPr>
          <w:p w14:paraId="47EB26BD" w14:textId="77777777" w:rsidR="001C1ED5" w:rsidRDefault="00BB3DBE">
            <w:pPr>
              <w:pStyle w:val="TableParagraph"/>
              <w:spacing w:line="291" w:lineRule="exact"/>
              <w:ind w:left="705"/>
              <w:jc w:val="left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</w:p>
          <w:p w14:paraId="233A001F" w14:textId="77777777" w:rsidR="001C1ED5" w:rsidRDefault="00BB3DBE">
            <w:pPr>
              <w:pStyle w:val="TableParagraph"/>
              <w:spacing w:line="284" w:lineRule="exact"/>
              <w:ind w:left="796"/>
              <w:jc w:val="left"/>
              <w:rPr>
                <w:sz w:val="26"/>
              </w:rPr>
            </w:pPr>
            <w:r>
              <w:rPr>
                <w:sz w:val="26"/>
              </w:rPr>
              <w:t>мероприятия</w:t>
            </w:r>
          </w:p>
        </w:tc>
        <w:tc>
          <w:tcPr>
            <w:tcW w:w="3030" w:type="dxa"/>
          </w:tcPr>
          <w:p w14:paraId="0323687A" w14:textId="77777777" w:rsidR="001C1ED5" w:rsidRDefault="00BB3DBE">
            <w:pPr>
              <w:pStyle w:val="TableParagraph"/>
              <w:spacing w:before="141"/>
              <w:ind w:left="522"/>
              <w:jc w:val="left"/>
              <w:rPr>
                <w:sz w:val="26"/>
              </w:rPr>
            </w:pPr>
            <w:r>
              <w:rPr>
                <w:sz w:val="26"/>
              </w:rPr>
              <w:t>Время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посещения</w:t>
            </w:r>
          </w:p>
        </w:tc>
        <w:tc>
          <w:tcPr>
            <w:tcW w:w="2738" w:type="dxa"/>
          </w:tcPr>
          <w:p w14:paraId="006BC12E" w14:textId="77777777" w:rsidR="001C1ED5" w:rsidRDefault="00BB3DBE">
            <w:pPr>
              <w:pStyle w:val="TableParagraph"/>
              <w:spacing w:before="141"/>
              <w:ind w:left="954"/>
              <w:jc w:val="left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</w:tr>
      <w:tr w:rsidR="001C1ED5" w14:paraId="0A66B651" w14:textId="77777777">
        <w:trPr>
          <w:trHeight w:val="412"/>
        </w:trPr>
        <w:tc>
          <w:tcPr>
            <w:tcW w:w="8803" w:type="dxa"/>
            <w:gridSpan w:val="3"/>
          </w:tcPr>
          <w:p w14:paraId="379280DF" w14:textId="77777777" w:rsidR="001C1ED5" w:rsidRDefault="00BB3DBE">
            <w:pPr>
              <w:pStyle w:val="TableParagraph"/>
              <w:spacing w:before="55"/>
              <w:ind w:left="3777" w:right="376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ЗАВТРАК</w:t>
            </w:r>
          </w:p>
        </w:tc>
      </w:tr>
      <w:tr w:rsidR="00C623CE" w14:paraId="3FC356B8" w14:textId="77777777">
        <w:trPr>
          <w:trHeight w:val="302"/>
        </w:trPr>
        <w:tc>
          <w:tcPr>
            <w:tcW w:w="3035" w:type="dxa"/>
            <w:vMerge w:val="restart"/>
          </w:tcPr>
          <w:p w14:paraId="216D09F5" w14:textId="77777777" w:rsidR="00C623CE" w:rsidRDefault="00C623CE">
            <w:pPr>
              <w:pStyle w:val="TableParagraph"/>
              <w:spacing w:before="7"/>
              <w:jc w:val="left"/>
              <w:rPr>
                <w:b/>
                <w:sz w:val="40"/>
              </w:rPr>
            </w:pPr>
          </w:p>
          <w:p w14:paraId="6F23CF3F" w14:textId="77777777" w:rsidR="00C623CE" w:rsidRDefault="00C623CE">
            <w:pPr>
              <w:pStyle w:val="TableParagraph"/>
              <w:ind w:left="88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1-4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классы</w:t>
            </w:r>
          </w:p>
        </w:tc>
        <w:tc>
          <w:tcPr>
            <w:tcW w:w="3030" w:type="dxa"/>
            <w:vMerge w:val="restart"/>
          </w:tcPr>
          <w:p w14:paraId="21261097" w14:textId="77777777" w:rsidR="00C623CE" w:rsidRDefault="00C623CE">
            <w:pPr>
              <w:pStyle w:val="TableParagraph"/>
              <w:spacing w:before="146"/>
              <w:ind w:left="820"/>
              <w:jc w:val="left"/>
              <w:rPr>
                <w:sz w:val="26"/>
              </w:rPr>
            </w:pPr>
          </w:p>
          <w:p w14:paraId="5E9E7298" w14:textId="389AAE86" w:rsidR="00C623CE" w:rsidRPr="00BB3DBE" w:rsidRDefault="00C623CE">
            <w:pPr>
              <w:pStyle w:val="TableParagraph"/>
              <w:spacing w:before="146"/>
              <w:ind w:left="820"/>
              <w:jc w:val="left"/>
              <w:rPr>
                <w:b/>
                <w:sz w:val="26"/>
              </w:rPr>
            </w:pPr>
            <w:r w:rsidRPr="00BB3DBE">
              <w:rPr>
                <w:b/>
                <w:sz w:val="26"/>
              </w:rPr>
              <w:t>09.15</w:t>
            </w:r>
            <w:r w:rsidRPr="00BB3DBE">
              <w:rPr>
                <w:b/>
                <w:spacing w:val="2"/>
                <w:sz w:val="26"/>
              </w:rPr>
              <w:t xml:space="preserve"> </w:t>
            </w:r>
            <w:r w:rsidRPr="00BB3DBE">
              <w:rPr>
                <w:b/>
                <w:sz w:val="26"/>
              </w:rPr>
              <w:t>-</w:t>
            </w:r>
            <w:r w:rsidRPr="00BB3DBE">
              <w:rPr>
                <w:b/>
                <w:spacing w:val="2"/>
                <w:sz w:val="26"/>
              </w:rPr>
              <w:t xml:space="preserve"> </w:t>
            </w:r>
            <w:r w:rsidRPr="00BB3DBE">
              <w:rPr>
                <w:b/>
                <w:sz w:val="26"/>
              </w:rPr>
              <w:t>09.35</w:t>
            </w:r>
          </w:p>
          <w:p w14:paraId="4BD29C85" w14:textId="0179BE71" w:rsidR="00C623CE" w:rsidRDefault="00C623CE" w:rsidP="006972BA">
            <w:pPr>
              <w:pStyle w:val="TableParagraph"/>
              <w:spacing w:before="150"/>
              <w:ind w:left="820"/>
              <w:jc w:val="left"/>
              <w:rPr>
                <w:sz w:val="26"/>
              </w:rPr>
            </w:pPr>
          </w:p>
        </w:tc>
        <w:tc>
          <w:tcPr>
            <w:tcW w:w="2738" w:type="dxa"/>
          </w:tcPr>
          <w:p w14:paraId="69CB853D" w14:textId="77777777" w:rsidR="00C623CE" w:rsidRDefault="00C623CE">
            <w:pPr>
              <w:pStyle w:val="TableParagraph"/>
              <w:spacing w:line="282" w:lineRule="exact"/>
              <w:ind w:left="969"/>
              <w:jc w:val="lef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</w:tr>
      <w:tr w:rsidR="00C623CE" w14:paraId="4E4774B4" w14:textId="77777777" w:rsidTr="006972BA">
        <w:trPr>
          <w:trHeight w:val="297"/>
        </w:trPr>
        <w:tc>
          <w:tcPr>
            <w:tcW w:w="3035" w:type="dxa"/>
            <w:vMerge/>
            <w:tcBorders>
              <w:top w:val="nil"/>
            </w:tcBorders>
          </w:tcPr>
          <w:p w14:paraId="43E2975A" w14:textId="77777777" w:rsidR="00C623CE" w:rsidRDefault="00C623CE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vMerge/>
          </w:tcPr>
          <w:p w14:paraId="66D52E9C" w14:textId="5130F7C7" w:rsidR="00C623CE" w:rsidRDefault="00C623CE" w:rsidP="006972BA">
            <w:pPr>
              <w:pStyle w:val="TableParagraph"/>
              <w:spacing w:before="150"/>
              <w:ind w:left="820"/>
              <w:jc w:val="left"/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1B6A0B7D" w14:textId="77777777" w:rsidR="00C623CE" w:rsidRDefault="00C623CE">
            <w:pPr>
              <w:pStyle w:val="TableParagraph"/>
              <w:spacing w:line="277" w:lineRule="exact"/>
              <w:ind w:left="969"/>
              <w:jc w:val="lef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</w:tr>
      <w:tr w:rsidR="00C623CE" w14:paraId="16E7E89A" w14:textId="77777777">
        <w:trPr>
          <w:trHeight w:val="306"/>
        </w:trPr>
        <w:tc>
          <w:tcPr>
            <w:tcW w:w="3035" w:type="dxa"/>
            <w:vMerge/>
            <w:tcBorders>
              <w:top w:val="nil"/>
            </w:tcBorders>
          </w:tcPr>
          <w:p w14:paraId="2655035F" w14:textId="77777777" w:rsidR="00C623CE" w:rsidRDefault="00C623CE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vMerge/>
          </w:tcPr>
          <w:p w14:paraId="266F0F28" w14:textId="7CA2E16C" w:rsidR="00C623CE" w:rsidRDefault="00C623CE">
            <w:pPr>
              <w:pStyle w:val="TableParagraph"/>
              <w:spacing w:before="150"/>
              <w:ind w:left="820"/>
              <w:jc w:val="left"/>
              <w:rPr>
                <w:sz w:val="26"/>
              </w:rPr>
            </w:pPr>
          </w:p>
        </w:tc>
        <w:tc>
          <w:tcPr>
            <w:tcW w:w="2738" w:type="dxa"/>
          </w:tcPr>
          <w:p w14:paraId="0DA53B7D" w14:textId="77777777" w:rsidR="00C623CE" w:rsidRDefault="00C623CE">
            <w:pPr>
              <w:pStyle w:val="TableParagraph"/>
              <w:spacing w:line="287" w:lineRule="exact"/>
              <w:ind w:left="969"/>
              <w:jc w:val="left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</w:tr>
      <w:tr w:rsidR="00C623CE" w14:paraId="479F17CA" w14:textId="77777777" w:rsidTr="006972BA">
        <w:trPr>
          <w:trHeight w:val="297"/>
        </w:trPr>
        <w:tc>
          <w:tcPr>
            <w:tcW w:w="3035" w:type="dxa"/>
            <w:vMerge/>
            <w:tcBorders>
              <w:top w:val="nil"/>
            </w:tcBorders>
          </w:tcPr>
          <w:p w14:paraId="59D32CA4" w14:textId="77777777" w:rsidR="00C623CE" w:rsidRDefault="00C623CE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vMerge/>
          </w:tcPr>
          <w:p w14:paraId="15648179" w14:textId="77777777" w:rsidR="00C623CE" w:rsidRDefault="00C623CE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4BC7B607" w14:textId="77777777" w:rsidR="00C623CE" w:rsidRDefault="00C623CE">
            <w:pPr>
              <w:pStyle w:val="TableParagraph"/>
              <w:spacing w:line="277" w:lineRule="exact"/>
              <w:ind w:left="969"/>
              <w:jc w:val="left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</w:tr>
      <w:tr w:rsidR="00C623CE" w14:paraId="23A432D4" w14:textId="77777777">
        <w:trPr>
          <w:trHeight w:val="297"/>
        </w:trPr>
        <w:tc>
          <w:tcPr>
            <w:tcW w:w="3035" w:type="dxa"/>
            <w:vMerge w:val="restart"/>
          </w:tcPr>
          <w:p w14:paraId="3D6073C7" w14:textId="77777777" w:rsidR="00C623CE" w:rsidRDefault="00C623CE">
            <w:pPr>
              <w:pStyle w:val="TableParagraph"/>
              <w:jc w:val="left"/>
              <w:rPr>
                <w:b/>
                <w:sz w:val="28"/>
              </w:rPr>
            </w:pPr>
          </w:p>
          <w:p w14:paraId="38467980" w14:textId="77777777" w:rsidR="00C623CE" w:rsidRDefault="00C623CE">
            <w:pPr>
              <w:pStyle w:val="TableParagraph"/>
              <w:jc w:val="left"/>
              <w:rPr>
                <w:b/>
                <w:sz w:val="28"/>
              </w:rPr>
            </w:pPr>
          </w:p>
          <w:p w14:paraId="02B00609" w14:textId="77777777" w:rsidR="00C623CE" w:rsidRDefault="00C623CE">
            <w:pPr>
              <w:pStyle w:val="TableParagraph"/>
              <w:spacing w:before="2"/>
              <w:jc w:val="left"/>
              <w:rPr>
                <w:b/>
                <w:sz w:val="25"/>
              </w:rPr>
            </w:pPr>
          </w:p>
          <w:p w14:paraId="35E43547" w14:textId="77777777" w:rsidR="00C623CE" w:rsidRDefault="00C623CE">
            <w:pPr>
              <w:pStyle w:val="TableParagraph"/>
              <w:ind w:left="81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5-11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классы</w:t>
            </w:r>
          </w:p>
        </w:tc>
        <w:tc>
          <w:tcPr>
            <w:tcW w:w="3030" w:type="dxa"/>
            <w:vMerge w:val="restart"/>
          </w:tcPr>
          <w:p w14:paraId="76DA863C" w14:textId="77777777" w:rsidR="00C623CE" w:rsidRDefault="00C623CE">
            <w:pPr>
              <w:pStyle w:val="TableParagraph"/>
              <w:spacing w:before="146"/>
              <w:ind w:left="796"/>
              <w:jc w:val="left"/>
              <w:rPr>
                <w:sz w:val="26"/>
              </w:rPr>
            </w:pPr>
          </w:p>
          <w:p w14:paraId="494EEB59" w14:textId="385C9932" w:rsidR="00C623CE" w:rsidRPr="00BB3DBE" w:rsidRDefault="00C623CE" w:rsidP="00C623CE">
            <w:pPr>
              <w:pStyle w:val="TableParagraph"/>
              <w:spacing w:before="146"/>
              <w:jc w:val="center"/>
              <w:rPr>
                <w:b/>
                <w:sz w:val="26"/>
              </w:rPr>
            </w:pPr>
            <w:r w:rsidRPr="00BB3DBE">
              <w:rPr>
                <w:b/>
                <w:sz w:val="26"/>
              </w:rPr>
              <w:t>10.20</w:t>
            </w:r>
            <w:r w:rsidRPr="00BB3DBE">
              <w:rPr>
                <w:b/>
                <w:spacing w:val="2"/>
                <w:sz w:val="26"/>
              </w:rPr>
              <w:t xml:space="preserve"> </w:t>
            </w:r>
            <w:r w:rsidRPr="00BB3DBE">
              <w:rPr>
                <w:b/>
                <w:sz w:val="26"/>
              </w:rPr>
              <w:t>–</w:t>
            </w:r>
            <w:r w:rsidRPr="00BB3DBE">
              <w:rPr>
                <w:b/>
                <w:spacing w:val="2"/>
                <w:sz w:val="26"/>
              </w:rPr>
              <w:t xml:space="preserve"> </w:t>
            </w:r>
            <w:r w:rsidRPr="00BB3DBE">
              <w:rPr>
                <w:b/>
                <w:sz w:val="26"/>
              </w:rPr>
              <w:t>10.30</w:t>
            </w:r>
          </w:p>
          <w:p w14:paraId="73A79BAE" w14:textId="77777777" w:rsidR="00C623CE" w:rsidRDefault="00C623CE">
            <w:pPr>
              <w:pStyle w:val="TableParagraph"/>
              <w:spacing w:before="10"/>
              <w:jc w:val="left"/>
              <w:rPr>
                <w:b/>
                <w:sz w:val="26"/>
              </w:rPr>
            </w:pPr>
          </w:p>
          <w:p w14:paraId="0EDCAC81" w14:textId="268537F3" w:rsidR="00C623CE" w:rsidRDefault="00C623CE" w:rsidP="00A32DC2">
            <w:pPr>
              <w:pStyle w:val="TableParagraph"/>
              <w:ind w:left="796"/>
              <w:jc w:val="left"/>
              <w:rPr>
                <w:sz w:val="26"/>
              </w:rPr>
            </w:pPr>
          </w:p>
        </w:tc>
        <w:tc>
          <w:tcPr>
            <w:tcW w:w="2738" w:type="dxa"/>
          </w:tcPr>
          <w:p w14:paraId="42D294D3" w14:textId="77777777" w:rsidR="00C623CE" w:rsidRDefault="00C623CE">
            <w:pPr>
              <w:pStyle w:val="TableParagraph"/>
              <w:spacing w:line="278" w:lineRule="exact"/>
              <w:ind w:left="969"/>
              <w:jc w:val="left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</w:tr>
      <w:tr w:rsidR="00C623CE" w14:paraId="1573DCF8" w14:textId="77777777" w:rsidTr="00A32DC2">
        <w:trPr>
          <w:trHeight w:val="301"/>
        </w:trPr>
        <w:tc>
          <w:tcPr>
            <w:tcW w:w="3035" w:type="dxa"/>
            <w:vMerge/>
            <w:tcBorders>
              <w:top w:val="nil"/>
            </w:tcBorders>
          </w:tcPr>
          <w:p w14:paraId="6D3EB020" w14:textId="77777777" w:rsidR="00C623CE" w:rsidRDefault="00C623CE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vMerge/>
          </w:tcPr>
          <w:p w14:paraId="18F7B5E9" w14:textId="77777777" w:rsidR="00C623CE" w:rsidRDefault="00C623CE" w:rsidP="00A32DC2">
            <w:pPr>
              <w:pStyle w:val="TableParagraph"/>
              <w:ind w:left="796"/>
              <w:jc w:val="left"/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720A6FE7" w14:textId="77777777" w:rsidR="00C623CE" w:rsidRDefault="00C623CE">
            <w:pPr>
              <w:pStyle w:val="TableParagraph"/>
              <w:spacing w:line="282" w:lineRule="exact"/>
              <w:ind w:left="969"/>
              <w:jc w:val="left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</w:tr>
      <w:tr w:rsidR="00C623CE" w14:paraId="74F5F426" w14:textId="77777777">
        <w:trPr>
          <w:trHeight w:val="306"/>
        </w:trPr>
        <w:tc>
          <w:tcPr>
            <w:tcW w:w="3035" w:type="dxa"/>
            <w:vMerge/>
            <w:tcBorders>
              <w:top w:val="nil"/>
            </w:tcBorders>
          </w:tcPr>
          <w:p w14:paraId="18F0C6E0" w14:textId="77777777" w:rsidR="00C623CE" w:rsidRDefault="00C623CE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vMerge/>
          </w:tcPr>
          <w:p w14:paraId="680A3C5D" w14:textId="5FC03E11" w:rsidR="00C623CE" w:rsidRDefault="00C623CE" w:rsidP="00A32DC2">
            <w:pPr>
              <w:pStyle w:val="TableParagraph"/>
              <w:ind w:left="796"/>
              <w:jc w:val="left"/>
              <w:rPr>
                <w:sz w:val="26"/>
              </w:rPr>
            </w:pPr>
          </w:p>
        </w:tc>
        <w:tc>
          <w:tcPr>
            <w:tcW w:w="2738" w:type="dxa"/>
          </w:tcPr>
          <w:p w14:paraId="6BBAB671" w14:textId="77777777" w:rsidR="00C623CE" w:rsidRDefault="00C623CE">
            <w:pPr>
              <w:pStyle w:val="TableParagraph"/>
              <w:spacing w:line="287" w:lineRule="exact"/>
              <w:ind w:left="969"/>
              <w:jc w:val="left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</w:tr>
      <w:tr w:rsidR="00C623CE" w14:paraId="3EF6DD0B" w14:textId="77777777" w:rsidTr="00A32DC2">
        <w:trPr>
          <w:trHeight w:val="297"/>
        </w:trPr>
        <w:tc>
          <w:tcPr>
            <w:tcW w:w="3035" w:type="dxa"/>
            <w:vMerge/>
            <w:tcBorders>
              <w:top w:val="nil"/>
            </w:tcBorders>
          </w:tcPr>
          <w:p w14:paraId="1AA4539D" w14:textId="77777777" w:rsidR="00C623CE" w:rsidRDefault="00C623CE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vMerge/>
          </w:tcPr>
          <w:p w14:paraId="2D28609D" w14:textId="77777777" w:rsidR="00C623CE" w:rsidRDefault="00C623CE" w:rsidP="00A32DC2">
            <w:pPr>
              <w:pStyle w:val="TableParagraph"/>
              <w:ind w:left="796"/>
              <w:jc w:val="left"/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010F31D1" w14:textId="77777777" w:rsidR="00C623CE" w:rsidRDefault="00C623CE">
            <w:pPr>
              <w:pStyle w:val="TableParagraph"/>
              <w:spacing w:line="277" w:lineRule="exact"/>
              <w:ind w:left="969"/>
              <w:jc w:val="left"/>
              <w:rPr>
                <w:sz w:val="26"/>
              </w:rPr>
            </w:pPr>
            <w:r>
              <w:rPr>
                <w:sz w:val="26"/>
              </w:rPr>
              <w:t>8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</w:tr>
      <w:tr w:rsidR="00C623CE" w14:paraId="34B76E40" w14:textId="77777777">
        <w:trPr>
          <w:trHeight w:val="306"/>
        </w:trPr>
        <w:tc>
          <w:tcPr>
            <w:tcW w:w="3035" w:type="dxa"/>
            <w:vMerge/>
            <w:tcBorders>
              <w:top w:val="nil"/>
            </w:tcBorders>
          </w:tcPr>
          <w:p w14:paraId="1F8AB8BB" w14:textId="77777777" w:rsidR="00C623CE" w:rsidRDefault="00C623CE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vMerge/>
          </w:tcPr>
          <w:p w14:paraId="7A51189D" w14:textId="6D19F561" w:rsidR="00C623CE" w:rsidRDefault="00C623CE">
            <w:pPr>
              <w:pStyle w:val="TableParagraph"/>
              <w:ind w:left="796"/>
              <w:jc w:val="left"/>
              <w:rPr>
                <w:sz w:val="26"/>
              </w:rPr>
            </w:pPr>
          </w:p>
        </w:tc>
        <w:tc>
          <w:tcPr>
            <w:tcW w:w="2738" w:type="dxa"/>
          </w:tcPr>
          <w:p w14:paraId="142A4576" w14:textId="77777777" w:rsidR="00C623CE" w:rsidRDefault="00C623CE">
            <w:pPr>
              <w:pStyle w:val="TableParagraph"/>
              <w:spacing w:line="287" w:lineRule="exact"/>
              <w:ind w:left="969"/>
              <w:jc w:val="left"/>
              <w:rPr>
                <w:sz w:val="26"/>
              </w:rPr>
            </w:pPr>
            <w:r>
              <w:rPr>
                <w:sz w:val="26"/>
              </w:rPr>
              <w:t>9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</w:tr>
      <w:tr w:rsidR="00C623CE" w14:paraId="0DCB8C53" w14:textId="77777777" w:rsidTr="00A32DC2">
        <w:trPr>
          <w:trHeight w:val="307"/>
        </w:trPr>
        <w:tc>
          <w:tcPr>
            <w:tcW w:w="3035" w:type="dxa"/>
            <w:vMerge/>
            <w:tcBorders>
              <w:top w:val="nil"/>
            </w:tcBorders>
          </w:tcPr>
          <w:p w14:paraId="7C0D516E" w14:textId="77777777" w:rsidR="00C623CE" w:rsidRDefault="00C623CE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vMerge/>
          </w:tcPr>
          <w:p w14:paraId="25F9F468" w14:textId="77777777" w:rsidR="00C623CE" w:rsidRDefault="00C623CE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0121EE9C" w14:textId="77777777" w:rsidR="00C623CE" w:rsidRDefault="00C623CE">
            <w:pPr>
              <w:pStyle w:val="TableParagraph"/>
              <w:spacing w:line="287" w:lineRule="exact"/>
              <w:ind w:left="902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</w:tr>
      <w:tr w:rsidR="00C623CE" w14:paraId="0F44D5B5" w14:textId="77777777" w:rsidTr="00A32DC2">
        <w:trPr>
          <w:trHeight w:val="297"/>
        </w:trPr>
        <w:tc>
          <w:tcPr>
            <w:tcW w:w="3035" w:type="dxa"/>
            <w:vMerge/>
            <w:tcBorders>
              <w:top w:val="nil"/>
            </w:tcBorders>
          </w:tcPr>
          <w:p w14:paraId="54D301BA" w14:textId="77777777" w:rsidR="00C623CE" w:rsidRDefault="00C623CE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vMerge/>
          </w:tcPr>
          <w:p w14:paraId="3DF61D0A" w14:textId="77777777" w:rsidR="00C623CE" w:rsidRDefault="00C623CE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25C4F056" w14:textId="77777777" w:rsidR="00C623CE" w:rsidRDefault="00C623CE">
            <w:pPr>
              <w:pStyle w:val="TableParagraph"/>
              <w:spacing w:line="277" w:lineRule="exact"/>
              <w:ind w:left="902"/>
              <w:jc w:val="left"/>
              <w:rPr>
                <w:sz w:val="26"/>
              </w:rPr>
            </w:pPr>
            <w:r>
              <w:rPr>
                <w:sz w:val="26"/>
              </w:rPr>
              <w:t>11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</w:tr>
      <w:tr w:rsidR="001C1ED5" w14:paraId="1BD5257A" w14:textId="77777777">
        <w:trPr>
          <w:trHeight w:val="503"/>
        </w:trPr>
        <w:tc>
          <w:tcPr>
            <w:tcW w:w="8803" w:type="dxa"/>
            <w:gridSpan w:val="3"/>
          </w:tcPr>
          <w:p w14:paraId="5EC738A6" w14:textId="77777777" w:rsidR="001C1ED5" w:rsidRDefault="00BB3DBE">
            <w:pPr>
              <w:pStyle w:val="TableParagraph"/>
              <w:spacing w:before="102"/>
              <w:ind w:left="3777" w:right="376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ОБЕД</w:t>
            </w:r>
          </w:p>
        </w:tc>
      </w:tr>
      <w:tr w:rsidR="00C623CE" w14:paraId="4C265B1F" w14:textId="77777777">
        <w:trPr>
          <w:trHeight w:val="302"/>
        </w:trPr>
        <w:tc>
          <w:tcPr>
            <w:tcW w:w="3035" w:type="dxa"/>
            <w:vMerge w:val="restart"/>
          </w:tcPr>
          <w:p w14:paraId="5B0B85BF" w14:textId="77777777" w:rsidR="00C623CE" w:rsidRDefault="00C623CE">
            <w:pPr>
              <w:pStyle w:val="TableParagraph"/>
              <w:spacing w:before="7"/>
              <w:jc w:val="left"/>
              <w:rPr>
                <w:b/>
                <w:sz w:val="40"/>
              </w:rPr>
            </w:pPr>
            <w:bookmarkStart w:id="1" w:name="_Hlk146637329"/>
          </w:p>
          <w:p w14:paraId="6416D4B7" w14:textId="77777777" w:rsidR="00C623CE" w:rsidRDefault="00C623CE">
            <w:pPr>
              <w:pStyle w:val="TableParagraph"/>
              <w:ind w:left="88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1-4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классы</w:t>
            </w:r>
          </w:p>
        </w:tc>
        <w:tc>
          <w:tcPr>
            <w:tcW w:w="3030" w:type="dxa"/>
            <w:vMerge w:val="restart"/>
          </w:tcPr>
          <w:p w14:paraId="27698F0F" w14:textId="77777777" w:rsidR="00C360C7" w:rsidRDefault="00C360C7" w:rsidP="00C623CE">
            <w:pPr>
              <w:pStyle w:val="TableParagraph"/>
              <w:spacing w:before="146"/>
              <w:jc w:val="center"/>
              <w:rPr>
                <w:sz w:val="26"/>
              </w:rPr>
            </w:pPr>
          </w:p>
          <w:p w14:paraId="5AEB52A3" w14:textId="7E01D587" w:rsidR="00C623CE" w:rsidRPr="00BB3DBE" w:rsidRDefault="00C623CE" w:rsidP="00C623CE">
            <w:pPr>
              <w:pStyle w:val="TableParagraph"/>
              <w:spacing w:before="146"/>
              <w:jc w:val="center"/>
              <w:rPr>
                <w:b/>
                <w:sz w:val="26"/>
              </w:rPr>
            </w:pPr>
            <w:r w:rsidRPr="00BB3DBE">
              <w:rPr>
                <w:b/>
                <w:sz w:val="26"/>
              </w:rPr>
              <w:t>12.10</w:t>
            </w:r>
            <w:r w:rsidRPr="00BB3DBE">
              <w:rPr>
                <w:b/>
                <w:spacing w:val="2"/>
                <w:sz w:val="26"/>
              </w:rPr>
              <w:t xml:space="preserve"> </w:t>
            </w:r>
            <w:r w:rsidRPr="00BB3DBE">
              <w:rPr>
                <w:b/>
                <w:sz w:val="26"/>
              </w:rPr>
              <w:t>–</w:t>
            </w:r>
            <w:r w:rsidRPr="00BB3DBE">
              <w:rPr>
                <w:b/>
                <w:spacing w:val="2"/>
                <w:sz w:val="26"/>
              </w:rPr>
              <w:t xml:space="preserve"> </w:t>
            </w:r>
            <w:r w:rsidRPr="00BB3DBE">
              <w:rPr>
                <w:b/>
                <w:sz w:val="26"/>
              </w:rPr>
              <w:t>12.30</w:t>
            </w:r>
          </w:p>
        </w:tc>
        <w:tc>
          <w:tcPr>
            <w:tcW w:w="2738" w:type="dxa"/>
          </w:tcPr>
          <w:p w14:paraId="10CE0F1C" w14:textId="77777777" w:rsidR="00C623CE" w:rsidRDefault="00C623CE">
            <w:pPr>
              <w:pStyle w:val="TableParagraph"/>
              <w:spacing w:line="282" w:lineRule="exact"/>
              <w:ind w:left="969"/>
              <w:jc w:val="lef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</w:tr>
      <w:tr w:rsidR="00C623CE" w14:paraId="0BCEFB25" w14:textId="77777777" w:rsidTr="00286DA1">
        <w:trPr>
          <w:trHeight w:val="297"/>
        </w:trPr>
        <w:tc>
          <w:tcPr>
            <w:tcW w:w="3035" w:type="dxa"/>
            <w:vMerge/>
            <w:tcBorders>
              <w:top w:val="nil"/>
            </w:tcBorders>
          </w:tcPr>
          <w:p w14:paraId="768285B5" w14:textId="77777777" w:rsidR="00C623CE" w:rsidRDefault="00C623CE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vMerge/>
          </w:tcPr>
          <w:p w14:paraId="08505B9B" w14:textId="77777777" w:rsidR="00C623CE" w:rsidRDefault="00C623CE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0DD6FDB0" w14:textId="77777777" w:rsidR="00C623CE" w:rsidRDefault="00C623CE">
            <w:pPr>
              <w:pStyle w:val="TableParagraph"/>
              <w:spacing w:line="277" w:lineRule="exact"/>
              <w:ind w:left="969"/>
              <w:jc w:val="lef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</w:tr>
      <w:tr w:rsidR="00C623CE" w14:paraId="4D70BA0A" w14:textId="77777777">
        <w:trPr>
          <w:trHeight w:val="307"/>
        </w:trPr>
        <w:tc>
          <w:tcPr>
            <w:tcW w:w="3035" w:type="dxa"/>
            <w:vMerge/>
            <w:tcBorders>
              <w:top w:val="nil"/>
            </w:tcBorders>
          </w:tcPr>
          <w:p w14:paraId="1E856261" w14:textId="77777777" w:rsidR="00C623CE" w:rsidRDefault="00C623CE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vMerge/>
          </w:tcPr>
          <w:p w14:paraId="7E1BF5F5" w14:textId="4C573663" w:rsidR="00C623CE" w:rsidRDefault="00C623CE">
            <w:pPr>
              <w:pStyle w:val="TableParagraph"/>
              <w:spacing w:before="151"/>
              <w:ind w:left="796"/>
              <w:jc w:val="left"/>
              <w:rPr>
                <w:sz w:val="26"/>
              </w:rPr>
            </w:pPr>
          </w:p>
        </w:tc>
        <w:tc>
          <w:tcPr>
            <w:tcW w:w="2738" w:type="dxa"/>
          </w:tcPr>
          <w:p w14:paraId="11B7A63A" w14:textId="77777777" w:rsidR="00C623CE" w:rsidRDefault="00C623CE">
            <w:pPr>
              <w:pStyle w:val="TableParagraph"/>
              <w:spacing w:line="287" w:lineRule="exact"/>
              <w:ind w:left="969"/>
              <w:jc w:val="left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</w:tr>
      <w:tr w:rsidR="00C623CE" w14:paraId="7F8367C3" w14:textId="77777777" w:rsidTr="00286DA1">
        <w:trPr>
          <w:trHeight w:val="297"/>
        </w:trPr>
        <w:tc>
          <w:tcPr>
            <w:tcW w:w="3035" w:type="dxa"/>
            <w:vMerge/>
            <w:tcBorders>
              <w:top w:val="nil"/>
            </w:tcBorders>
          </w:tcPr>
          <w:p w14:paraId="789DE998" w14:textId="77777777" w:rsidR="00C623CE" w:rsidRDefault="00C623CE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vMerge/>
          </w:tcPr>
          <w:p w14:paraId="5D1775DC" w14:textId="77777777" w:rsidR="00C623CE" w:rsidRDefault="00C623CE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68116CAF" w14:textId="77777777" w:rsidR="00C623CE" w:rsidRDefault="00C623CE">
            <w:pPr>
              <w:pStyle w:val="TableParagraph"/>
              <w:spacing w:line="277" w:lineRule="exact"/>
              <w:ind w:left="969"/>
              <w:jc w:val="left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</w:tr>
      <w:bookmarkEnd w:id="1"/>
      <w:tr w:rsidR="00C360C7" w14:paraId="1E27E942" w14:textId="77777777">
        <w:trPr>
          <w:trHeight w:val="297"/>
        </w:trPr>
        <w:tc>
          <w:tcPr>
            <w:tcW w:w="3035" w:type="dxa"/>
            <w:vMerge w:val="restart"/>
          </w:tcPr>
          <w:p w14:paraId="6F309D25" w14:textId="77777777" w:rsidR="00C360C7" w:rsidRDefault="00C360C7">
            <w:pPr>
              <w:pStyle w:val="TableParagraph"/>
              <w:jc w:val="left"/>
              <w:rPr>
                <w:b/>
                <w:sz w:val="28"/>
              </w:rPr>
            </w:pPr>
          </w:p>
          <w:p w14:paraId="370997A4" w14:textId="77777777" w:rsidR="00C360C7" w:rsidRDefault="00C360C7">
            <w:pPr>
              <w:pStyle w:val="TableParagraph"/>
              <w:jc w:val="left"/>
              <w:rPr>
                <w:b/>
                <w:sz w:val="28"/>
              </w:rPr>
            </w:pPr>
          </w:p>
          <w:p w14:paraId="060B4A85" w14:textId="77777777" w:rsidR="00C360C7" w:rsidRDefault="00C360C7">
            <w:pPr>
              <w:pStyle w:val="TableParagraph"/>
              <w:spacing w:before="1"/>
              <w:jc w:val="left"/>
              <w:rPr>
                <w:b/>
                <w:sz w:val="25"/>
              </w:rPr>
            </w:pPr>
          </w:p>
          <w:p w14:paraId="7A367EEB" w14:textId="77777777" w:rsidR="00C360C7" w:rsidRDefault="00C360C7">
            <w:pPr>
              <w:pStyle w:val="TableParagraph"/>
              <w:ind w:left="81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5-11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классы</w:t>
            </w:r>
          </w:p>
        </w:tc>
        <w:tc>
          <w:tcPr>
            <w:tcW w:w="3030" w:type="dxa"/>
            <w:vMerge w:val="restart"/>
          </w:tcPr>
          <w:p w14:paraId="31C2E550" w14:textId="77777777" w:rsidR="00C360C7" w:rsidRDefault="00C360C7">
            <w:pPr>
              <w:pStyle w:val="TableParagraph"/>
              <w:spacing w:before="150"/>
              <w:ind w:left="796"/>
              <w:jc w:val="left"/>
              <w:rPr>
                <w:sz w:val="26"/>
              </w:rPr>
            </w:pPr>
          </w:p>
          <w:p w14:paraId="7429ADEA" w14:textId="77777777" w:rsidR="00C360C7" w:rsidRDefault="00C360C7">
            <w:pPr>
              <w:pStyle w:val="TableParagraph"/>
              <w:spacing w:before="150"/>
              <w:ind w:left="796"/>
              <w:jc w:val="left"/>
              <w:rPr>
                <w:sz w:val="26"/>
              </w:rPr>
            </w:pPr>
          </w:p>
          <w:p w14:paraId="78DD0ABD" w14:textId="1CE40F3F" w:rsidR="00C360C7" w:rsidRPr="00BB3DBE" w:rsidRDefault="00C360C7">
            <w:pPr>
              <w:pStyle w:val="TableParagraph"/>
              <w:spacing w:before="150"/>
              <w:ind w:left="796"/>
              <w:jc w:val="left"/>
              <w:rPr>
                <w:b/>
                <w:sz w:val="26"/>
              </w:rPr>
            </w:pPr>
            <w:r w:rsidRPr="00BB3DBE">
              <w:rPr>
                <w:b/>
                <w:sz w:val="26"/>
              </w:rPr>
              <w:t>13.15</w:t>
            </w:r>
            <w:r w:rsidRPr="00BB3DBE">
              <w:rPr>
                <w:b/>
                <w:spacing w:val="2"/>
                <w:sz w:val="26"/>
              </w:rPr>
              <w:t xml:space="preserve"> </w:t>
            </w:r>
            <w:r w:rsidRPr="00BB3DBE">
              <w:rPr>
                <w:b/>
                <w:sz w:val="26"/>
              </w:rPr>
              <w:t>–</w:t>
            </w:r>
            <w:r w:rsidRPr="00BB3DBE">
              <w:rPr>
                <w:b/>
                <w:spacing w:val="2"/>
                <w:sz w:val="26"/>
              </w:rPr>
              <w:t xml:space="preserve"> </w:t>
            </w:r>
            <w:r w:rsidRPr="00BB3DBE">
              <w:rPr>
                <w:b/>
                <w:sz w:val="26"/>
              </w:rPr>
              <w:t>13.35</w:t>
            </w:r>
          </w:p>
          <w:p w14:paraId="52F1DAC9" w14:textId="77777777" w:rsidR="00C360C7" w:rsidRDefault="00C360C7">
            <w:pPr>
              <w:pStyle w:val="TableParagraph"/>
              <w:spacing w:before="10"/>
              <w:jc w:val="left"/>
              <w:rPr>
                <w:b/>
                <w:sz w:val="26"/>
              </w:rPr>
            </w:pPr>
          </w:p>
          <w:p w14:paraId="17AFFCD4" w14:textId="3B4F7630" w:rsidR="00C360C7" w:rsidRDefault="00C360C7" w:rsidP="009B4331">
            <w:pPr>
              <w:pStyle w:val="TableParagraph"/>
              <w:ind w:left="796"/>
              <w:jc w:val="left"/>
              <w:rPr>
                <w:sz w:val="26"/>
              </w:rPr>
            </w:pPr>
          </w:p>
        </w:tc>
        <w:tc>
          <w:tcPr>
            <w:tcW w:w="2738" w:type="dxa"/>
          </w:tcPr>
          <w:p w14:paraId="55830371" w14:textId="77777777" w:rsidR="00C360C7" w:rsidRDefault="00C360C7">
            <w:pPr>
              <w:pStyle w:val="TableParagraph"/>
              <w:spacing w:line="277" w:lineRule="exact"/>
              <w:ind w:left="969"/>
              <w:jc w:val="left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</w:tr>
      <w:tr w:rsidR="00C360C7" w14:paraId="5505BCB4" w14:textId="77777777" w:rsidTr="009B4331">
        <w:trPr>
          <w:trHeight w:val="302"/>
        </w:trPr>
        <w:tc>
          <w:tcPr>
            <w:tcW w:w="3035" w:type="dxa"/>
            <w:vMerge/>
            <w:tcBorders>
              <w:top w:val="nil"/>
            </w:tcBorders>
          </w:tcPr>
          <w:p w14:paraId="7C2C4F55" w14:textId="77777777" w:rsidR="00C360C7" w:rsidRDefault="00C360C7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vMerge/>
          </w:tcPr>
          <w:p w14:paraId="4AEC5F39" w14:textId="77777777" w:rsidR="00C360C7" w:rsidRDefault="00C360C7" w:rsidP="009B4331">
            <w:pPr>
              <w:pStyle w:val="TableParagraph"/>
              <w:ind w:left="796"/>
              <w:jc w:val="left"/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690DE48C" w14:textId="77777777" w:rsidR="00C360C7" w:rsidRDefault="00C360C7">
            <w:pPr>
              <w:pStyle w:val="TableParagraph"/>
              <w:spacing w:line="282" w:lineRule="exact"/>
              <w:ind w:left="969"/>
              <w:jc w:val="left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</w:tr>
      <w:tr w:rsidR="00C360C7" w14:paraId="7273AD5B" w14:textId="77777777">
        <w:trPr>
          <w:trHeight w:val="306"/>
        </w:trPr>
        <w:tc>
          <w:tcPr>
            <w:tcW w:w="3035" w:type="dxa"/>
            <w:vMerge/>
            <w:tcBorders>
              <w:top w:val="nil"/>
            </w:tcBorders>
          </w:tcPr>
          <w:p w14:paraId="58252A2B" w14:textId="77777777" w:rsidR="00C360C7" w:rsidRDefault="00C360C7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vMerge/>
          </w:tcPr>
          <w:p w14:paraId="24CF993A" w14:textId="77777777" w:rsidR="00C360C7" w:rsidRDefault="00C360C7" w:rsidP="009B4331">
            <w:pPr>
              <w:pStyle w:val="TableParagraph"/>
              <w:ind w:left="796"/>
              <w:jc w:val="left"/>
              <w:rPr>
                <w:sz w:val="26"/>
              </w:rPr>
            </w:pPr>
          </w:p>
        </w:tc>
        <w:tc>
          <w:tcPr>
            <w:tcW w:w="2738" w:type="dxa"/>
          </w:tcPr>
          <w:p w14:paraId="4B36053C" w14:textId="77777777" w:rsidR="00C360C7" w:rsidRDefault="00C360C7">
            <w:pPr>
              <w:pStyle w:val="TableParagraph"/>
              <w:spacing w:line="287" w:lineRule="exact"/>
              <w:ind w:left="969"/>
              <w:jc w:val="left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</w:tr>
      <w:tr w:rsidR="00C360C7" w14:paraId="5755FAE9" w14:textId="77777777" w:rsidTr="009B4331">
        <w:trPr>
          <w:trHeight w:val="297"/>
        </w:trPr>
        <w:tc>
          <w:tcPr>
            <w:tcW w:w="3035" w:type="dxa"/>
            <w:vMerge/>
            <w:tcBorders>
              <w:top w:val="nil"/>
            </w:tcBorders>
          </w:tcPr>
          <w:p w14:paraId="5ACE5EBD" w14:textId="77777777" w:rsidR="00C360C7" w:rsidRDefault="00C360C7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vMerge/>
          </w:tcPr>
          <w:p w14:paraId="3A155B0B" w14:textId="77777777" w:rsidR="00C360C7" w:rsidRDefault="00C360C7" w:rsidP="009B4331">
            <w:pPr>
              <w:pStyle w:val="TableParagraph"/>
              <w:ind w:left="796"/>
              <w:jc w:val="left"/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60527B6D" w14:textId="77777777" w:rsidR="00C360C7" w:rsidRDefault="00C360C7">
            <w:pPr>
              <w:pStyle w:val="TableParagraph"/>
              <w:spacing w:line="277" w:lineRule="exact"/>
              <w:ind w:left="969"/>
              <w:jc w:val="left"/>
              <w:rPr>
                <w:sz w:val="26"/>
              </w:rPr>
            </w:pPr>
            <w:r>
              <w:rPr>
                <w:sz w:val="26"/>
              </w:rPr>
              <w:t>8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</w:tr>
      <w:tr w:rsidR="00C360C7" w14:paraId="5F207323" w14:textId="77777777">
        <w:trPr>
          <w:trHeight w:val="307"/>
        </w:trPr>
        <w:tc>
          <w:tcPr>
            <w:tcW w:w="3035" w:type="dxa"/>
            <w:vMerge/>
            <w:tcBorders>
              <w:top w:val="nil"/>
            </w:tcBorders>
          </w:tcPr>
          <w:p w14:paraId="18878F38" w14:textId="77777777" w:rsidR="00C360C7" w:rsidRDefault="00C360C7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vMerge/>
          </w:tcPr>
          <w:p w14:paraId="1C3920D7" w14:textId="7275D784" w:rsidR="00C360C7" w:rsidRDefault="00C360C7">
            <w:pPr>
              <w:pStyle w:val="TableParagraph"/>
              <w:ind w:left="796"/>
              <w:jc w:val="left"/>
              <w:rPr>
                <w:sz w:val="26"/>
              </w:rPr>
            </w:pPr>
          </w:p>
        </w:tc>
        <w:tc>
          <w:tcPr>
            <w:tcW w:w="2738" w:type="dxa"/>
          </w:tcPr>
          <w:p w14:paraId="56ADA85A" w14:textId="77777777" w:rsidR="00C360C7" w:rsidRDefault="00C360C7">
            <w:pPr>
              <w:pStyle w:val="TableParagraph"/>
              <w:spacing w:line="287" w:lineRule="exact"/>
              <w:ind w:left="969"/>
              <w:jc w:val="left"/>
              <w:rPr>
                <w:sz w:val="26"/>
              </w:rPr>
            </w:pPr>
            <w:r>
              <w:rPr>
                <w:sz w:val="26"/>
              </w:rPr>
              <w:t>9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</w:tr>
      <w:tr w:rsidR="00C360C7" w14:paraId="5C31F605" w14:textId="77777777" w:rsidTr="009B4331">
        <w:trPr>
          <w:trHeight w:val="306"/>
        </w:trPr>
        <w:tc>
          <w:tcPr>
            <w:tcW w:w="3035" w:type="dxa"/>
            <w:vMerge/>
            <w:tcBorders>
              <w:top w:val="nil"/>
            </w:tcBorders>
          </w:tcPr>
          <w:p w14:paraId="7AEDFBE0" w14:textId="77777777" w:rsidR="00C360C7" w:rsidRDefault="00C360C7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vMerge/>
          </w:tcPr>
          <w:p w14:paraId="16E4AB60" w14:textId="77777777" w:rsidR="00C360C7" w:rsidRDefault="00C360C7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5D8F4409" w14:textId="77777777" w:rsidR="00C360C7" w:rsidRDefault="00C360C7">
            <w:pPr>
              <w:pStyle w:val="TableParagraph"/>
              <w:spacing w:line="287" w:lineRule="exact"/>
              <w:ind w:left="902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</w:tr>
      <w:tr w:rsidR="00C360C7" w14:paraId="3195AAFD" w14:textId="77777777" w:rsidTr="009B4331">
        <w:trPr>
          <w:trHeight w:val="297"/>
        </w:trPr>
        <w:tc>
          <w:tcPr>
            <w:tcW w:w="3035" w:type="dxa"/>
            <w:vMerge/>
            <w:tcBorders>
              <w:top w:val="nil"/>
            </w:tcBorders>
          </w:tcPr>
          <w:p w14:paraId="03B7F51D" w14:textId="77777777" w:rsidR="00C360C7" w:rsidRDefault="00C360C7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vMerge/>
          </w:tcPr>
          <w:p w14:paraId="4342FE1A" w14:textId="77777777" w:rsidR="00C360C7" w:rsidRDefault="00C360C7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7C1AF77F" w14:textId="77777777" w:rsidR="00C360C7" w:rsidRDefault="00C360C7">
            <w:pPr>
              <w:pStyle w:val="TableParagraph"/>
              <w:spacing w:line="277" w:lineRule="exact"/>
              <w:ind w:left="902"/>
              <w:jc w:val="left"/>
              <w:rPr>
                <w:sz w:val="26"/>
              </w:rPr>
            </w:pPr>
            <w:r>
              <w:rPr>
                <w:sz w:val="26"/>
              </w:rPr>
              <w:t>11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</w:tr>
    </w:tbl>
    <w:tbl>
      <w:tblPr>
        <w:tblStyle w:val="TableNormal"/>
        <w:tblpPr w:leftFromText="180" w:rightFromText="180" w:vertAnchor="text" w:horzAnchor="margin" w:tblpXSpec="right" w:tblpY="14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3030"/>
        <w:gridCol w:w="2738"/>
      </w:tblGrid>
      <w:tr w:rsidR="00C360C7" w14:paraId="5EC5FF90" w14:textId="77777777" w:rsidTr="00C360C7">
        <w:trPr>
          <w:trHeight w:val="302"/>
        </w:trPr>
        <w:tc>
          <w:tcPr>
            <w:tcW w:w="3035" w:type="dxa"/>
            <w:vMerge w:val="restart"/>
          </w:tcPr>
          <w:p w14:paraId="67A0F44A" w14:textId="77777777" w:rsidR="00C360C7" w:rsidRDefault="00C360C7" w:rsidP="00C360C7">
            <w:pPr>
              <w:pStyle w:val="TableParagraph"/>
              <w:ind w:left="88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1-4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классы</w:t>
            </w:r>
          </w:p>
        </w:tc>
        <w:tc>
          <w:tcPr>
            <w:tcW w:w="3030" w:type="dxa"/>
            <w:vMerge w:val="restart"/>
          </w:tcPr>
          <w:p w14:paraId="24C8B3E5" w14:textId="77777777" w:rsidR="00C360C7" w:rsidRDefault="00C360C7" w:rsidP="00C360C7">
            <w:pPr>
              <w:pStyle w:val="TableParagraph"/>
              <w:spacing w:before="146"/>
              <w:jc w:val="center"/>
              <w:rPr>
                <w:sz w:val="26"/>
              </w:rPr>
            </w:pPr>
          </w:p>
          <w:p w14:paraId="42AA1914" w14:textId="2C50022D" w:rsidR="00C360C7" w:rsidRPr="00BB3DBE" w:rsidRDefault="00C360C7" w:rsidP="00C360C7">
            <w:pPr>
              <w:pStyle w:val="TableParagraph"/>
              <w:spacing w:before="146"/>
              <w:jc w:val="center"/>
              <w:rPr>
                <w:b/>
                <w:sz w:val="26"/>
              </w:rPr>
            </w:pPr>
            <w:r w:rsidRPr="00BB3DBE">
              <w:rPr>
                <w:b/>
                <w:sz w:val="26"/>
              </w:rPr>
              <w:t>15.30</w:t>
            </w:r>
            <w:r w:rsidRPr="00BB3DBE">
              <w:rPr>
                <w:b/>
                <w:spacing w:val="2"/>
                <w:sz w:val="26"/>
              </w:rPr>
              <w:t xml:space="preserve"> </w:t>
            </w:r>
            <w:r w:rsidRPr="00BB3DBE">
              <w:rPr>
                <w:b/>
                <w:sz w:val="26"/>
              </w:rPr>
              <w:t>–</w:t>
            </w:r>
            <w:r w:rsidRPr="00BB3DBE">
              <w:rPr>
                <w:b/>
                <w:spacing w:val="2"/>
                <w:sz w:val="26"/>
              </w:rPr>
              <w:t xml:space="preserve"> </w:t>
            </w:r>
            <w:r w:rsidRPr="00BB3DBE">
              <w:rPr>
                <w:b/>
                <w:sz w:val="26"/>
              </w:rPr>
              <w:t>15.37</w:t>
            </w:r>
          </w:p>
        </w:tc>
        <w:tc>
          <w:tcPr>
            <w:tcW w:w="2738" w:type="dxa"/>
          </w:tcPr>
          <w:p w14:paraId="1290F9A6" w14:textId="77777777" w:rsidR="00C360C7" w:rsidRDefault="00C360C7" w:rsidP="00C360C7">
            <w:pPr>
              <w:pStyle w:val="TableParagraph"/>
              <w:spacing w:line="282" w:lineRule="exact"/>
              <w:ind w:left="969"/>
              <w:jc w:val="lef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</w:tr>
      <w:tr w:rsidR="00C360C7" w14:paraId="3B483769" w14:textId="77777777" w:rsidTr="00C360C7">
        <w:trPr>
          <w:trHeight w:val="297"/>
        </w:trPr>
        <w:tc>
          <w:tcPr>
            <w:tcW w:w="3035" w:type="dxa"/>
            <w:vMerge/>
            <w:tcBorders>
              <w:top w:val="nil"/>
            </w:tcBorders>
          </w:tcPr>
          <w:p w14:paraId="6CEA223C" w14:textId="77777777" w:rsidR="00C360C7" w:rsidRDefault="00C360C7" w:rsidP="00C360C7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vMerge/>
          </w:tcPr>
          <w:p w14:paraId="6D30395A" w14:textId="77777777" w:rsidR="00C360C7" w:rsidRDefault="00C360C7" w:rsidP="00C360C7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6E151EB7" w14:textId="77777777" w:rsidR="00C360C7" w:rsidRDefault="00C360C7" w:rsidP="00C360C7">
            <w:pPr>
              <w:pStyle w:val="TableParagraph"/>
              <w:spacing w:line="277" w:lineRule="exact"/>
              <w:ind w:left="969"/>
              <w:jc w:val="lef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</w:tr>
      <w:tr w:rsidR="00C360C7" w14:paraId="4B9E4E75" w14:textId="77777777" w:rsidTr="00C360C7">
        <w:trPr>
          <w:trHeight w:val="307"/>
        </w:trPr>
        <w:tc>
          <w:tcPr>
            <w:tcW w:w="3035" w:type="dxa"/>
            <w:vMerge/>
            <w:tcBorders>
              <w:top w:val="nil"/>
            </w:tcBorders>
          </w:tcPr>
          <w:p w14:paraId="5C828465" w14:textId="77777777" w:rsidR="00C360C7" w:rsidRDefault="00C360C7" w:rsidP="00C360C7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vMerge/>
          </w:tcPr>
          <w:p w14:paraId="161DFAF3" w14:textId="77777777" w:rsidR="00C360C7" w:rsidRDefault="00C360C7" w:rsidP="00C360C7">
            <w:pPr>
              <w:pStyle w:val="TableParagraph"/>
              <w:spacing w:before="151"/>
              <w:ind w:left="796"/>
              <w:jc w:val="left"/>
              <w:rPr>
                <w:sz w:val="26"/>
              </w:rPr>
            </w:pPr>
          </w:p>
        </w:tc>
        <w:tc>
          <w:tcPr>
            <w:tcW w:w="2738" w:type="dxa"/>
          </w:tcPr>
          <w:p w14:paraId="1730F11B" w14:textId="77777777" w:rsidR="00C360C7" w:rsidRDefault="00C360C7" w:rsidP="00C360C7">
            <w:pPr>
              <w:pStyle w:val="TableParagraph"/>
              <w:spacing w:line="287" w:lineRule="exact"/>
              <w:ind w:left="969"/>
              <w:jc w:val="left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</w:tr>
      <w:tr w:rsidR="00C360C7" w14:paraId="531A5AFF" w14:textId="77777777" w:rsidTr="00C360C7">
        <w:trPr>
          <w:trHeight w:val="297"/>
        </w:trPr>
        <w:tc>
          <w:tcPr>
            <w:tcW w:w="3035" w:type="dxa"/>
            <w:vMerge/>
            <w:tcBorders>
              <w:top w:val="nil"/>
            </w:tcBorders>
          </w:tcPr>
          <w:p w14:paraId="1334BA72" w14:textId="77777777" w:rsidR="00C360C7" w:rsidRDefault="00C360C7" w:rsidP="00C360C7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vMerge/>
          </w:tcPr>
          <w:p w14:paraId="68E15604" w14:textId="77777777" w:rsidR="00C360C7" w:rsidRDefault="00C360C7" w:rsidP="00C360C7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27ADD6E8" w14:textId="77777777" w:rsidR="00C360C7" w:rsidRDefault="00C360C7" w:rsidP="00C360C7">
            <w:pPr>
              <w:pStyle w:val="TableParagraph"/>
              <w:spacing w:line="277" w:lineRule="exact"/>
              <w:ind w:left="969"/>
              <w:jc w:val="left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</w:tr>
    </w:tbl>
    <w:p w14:paraId="6B8A8FDA" w14:textId="77777777" w:rsidR="001C1ED5" w:rsidRDefault="001C1ED5">
      <w:pPr>
        <w:spacing w:line="277" w:lineRule="exact"/>
        <w:rPr>
          <w:sz w:val="26"/>
        </w:rPr>
      </w:pPr>
    </w:p>
    <w:p w14:paraId="2BDD5E8C" w14:textId="77777777" w:rsidR="00C360C7" w:rsidRDefault="00C360C7" w:rsidP="00C360C7">
      <w:pPr>
        <w:rPr>
          <w:sz w:val="26"/>
        </w:rPr>
      </w:pPr>
    </w:p>
    <w:p w14:paraId="7B90FCE1" w14:textId="0A69DBCC" w:rsidR="00C360C7" w:rsidRPr="00C360C7" w:rsidRDefault="00C360C7" w:rsidP="00C360C7">
      <w:pPr>
        <w:pStyle w:val="TableParagraph"/>
        <w:spacing w:before="7"/>
        <w:jc w:val="center"/>
        <w:rPr>
          <w:b/>
          <w:sz w:val="26"/>
          <w:szCs w:val="26"/>
        </w:rPr>
      </w:pPr>
      <w:r w:rsidRPr="00C360C7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ОЛДНИК</w:t>
      </w:r>
    </w:p>
    <w:p w14:paraId="7C695ED8" w14:textId="77777777" w:rsidR="00C360C7" w:rsidRDefault="00C360C7" w:rsidP="00C360C7">
      <w:pPr>
        <w:jc w:val="center"/>
        <w:rPr>
          <w:sz w:val="26"/>
        </w:rPr>
      </w:pPr>
    </w:p>
    <w:p w14:paraId="504F3C79" w14:textId="77777777" w:rsidR="00C360C7" w:rsidRDefault="00C360C7" w:rsidP="00C360C7">
      <w:pPr>
        <w:rPr>
          <w:sz w:val="26"/>
        </w:rPr>
      </w:pPr>
    </w:p>
    <w:p w14:paraId="55CD7C75" w14:textId="71687B4D" w:rsidR="00C360C7" w:rsidRPr="00C360C7" w:rsidRDefault="00C360C7" w:rsidP="00C360C7">
      <w:pPr>
        <w:rPr>
          <w:sz w:val="26"/>
        </w:rPr>
        <w:sectPr w:rsidR="00C360C7" w:rsidRPr="00C360C7">
          <w:type w:val="continuous"/>
          <w:pgSz w:w="11910" w:h="16840"/>
          <w:pgMar w:top="1040" w:right="1000" w:bottom="280" w:left="1380" w:header="720" w:footer="720" w:gutter="0"/>
          <w:cols w:space="720"/>
        </w:sectPr>
      </w:pPr>
    </w:p>
    <w:p w14:paraId="3E6B9007" w14:textId="77777777" w:rsidR="00C360C7" w:rsidRDefault="00C360C7">
      <w:pPr>
        <w:spacing w:before="126"/>
        <w:ind w:left="319"/>
        <w:rPr>
          <w:sz w:val="24"/>
        </w:rPr>
      </w:pPr>
    </w:p>
    <w:p w14:paraId="5A0A8B0A" w14:textId="77777777" w:rsidR="00C360C7" w:rsidRDefault="00C360C7">
      <w:pPr>
        <w:spacing w:before="126"/>
        <w:ind w:left="319"/>
        <w:rPr>
          <w:sz w:val="24"/>
        </w:rPr>
      </w:pPr>
    </w:p>
    <w:p w14:paraId="44D55910" w14:textId="77777777" w:rsidR="00C360C7" w:rsidRDefault="00C360C7">
      <w:pPr>
        <w:spacing w:before="126"/>
        <w:ind w:left="319"/>
        <w:rPr>
          <w:sz w:val="24"/>
        </w:rPr>
      </w:pPr>
    </w:p>
    <w:p w14:paraId="282D7D3F" w14:textId="77777777" w:rsidR="00C360C7" w:rsidRDefault="00C360C7">
      <w:pPr>
        <w:spacing w:before="126"/>
        <w:ind w:left="319"/>
        <w:rPr>
          <w:sz w:val="24"/>
        </w:rPr>
      </w:pPr>
    </w:p>
    <w:p w14:paraId="23BF6972" w14:textId="77777777" w:rsidR="00C360C7" w:rsidRDefault="00C360C7">
      <w:pPr>
        <w:spacing w:before="126"/>
        <w:ind w:left="319"/>
        <w:rPr>
          <w:sz w:val="24"/>
        </w:rPr>
      </w:pPr>
    </w:p>
    <w:p w14:paraId="1B174323" w14:textId="77777777" w:rsidR="00C360C7" w:rsidRDefault="00C360C7">
      <w:pPr>
        <w:spacing w:before="126"/>
        <w:ind w:left="319"/>
        <w:rPr>
          <w:sz w:val="24"/>
        </w:rPr>
      </w:pPr>
    </w:p>
    <w:p w14:paraId="0D78895A" w14:textId="77777777" w:rsidR="00C360C7" w:rsidRDefault="00C360C7">
      <w:pPr>
        <w:spacing w:before="126"/>
        <w:ind w:left="319"/>
        <w:rPr>
          <w:sz w:val="24"/>
        </w:rPr>
      </w:pPr>
    </w:p>
    <w:p w14:paraId="1E5FCC15" w14:textId="77777777" w:rsidR="00C360C7" w:rsidRDefault="00C360C7">
      <w:pPr>
        <w:spacing w:before="126"/>
        <w:ind w:left="319"/>
        <w:rPr>
          <w:sz w:val="24"/>
        </w:rPr>
      </w:pPr>
    </w:p>
    <w:p w14:paraId="11D5F33B" w14:textId="77777777" w:rsidR="00C360C7" w:rsidRDefault="00C360C7">
      <w:pPr>
        <w:spacing w:before="126"/>
        <w:ind w:left="319"/>
        <w:rPr>
          <w:sz w:val="24"/>
        </w:rPr>
      </w:pPr>
    </w:p>
    <w:p w14:paraId="6A935EC4" w14:textId="77777777" w:rsidR="00C360C7" w:rsidRDefault="00C360C7">
      <w:pPr>
        <w:spacing w:before="126"/>
        <w:ind w:left="319"/>
        <w:rPr>
          <w:sz w:val="24"/>
        </w:rPr>
      </w:pPr>
    </w:p>
    <w:p w14:paraId="5DAD6FDC" w14:textId="77777777" w:rsidR="00C360C7" w:rsidRDefault="00C360C7">
      <w:pPr>
        <w:spacing w:before="126"/>
        <w:ind w:left="319"/>
        <w:rPr>
          <w:sz w:val="24"/>
        </w:rPr>
      </w:pPr>
    </w:p>
    <w:p w14:paraId="336F61EF" w14:textId="77777777" w:rsidR="00C360C7" w:rsidRDefault="00C360C7">
      <w:pPr>
        <w:spacing w:before="126"/>
        <w:ind w:left="319"/>
        <w:rPr>
          <w:sz w:val="24"/>
        </w:rPr>
      </w:pPr>
    </w:p>
    <w:p w14:paraId="2CCD8839" w14:textId="77777777" w:rsidR="00C360C7" w:rsidRDefault="00C360C7">
      <w:pPr>
        <w:spacing w:before="126"/>
        <w:ind w:left="319"/>
        <w:rPr>
          <w:sz w:val="24"/>
        </w:rPr>
      </w:pPr>
    </w:p>
    <w:p w14:paraId="7DC3F3DA" w14:textId="77777777" w:rsidR="00C360C7" w:rsidRDefault="00C360C7">
      <w:pPr>
        <w:spacing w:before="126"/>
        <w:ind w:left="319"/>
        <w:rPr>
          <w:sz w:val="24"/>
        </w:rPr>
      </w:pPr>
    </w:p>
    <w:p w14:paraId="7830A68E" w14:textId="77777777" w:rsidR="00C360C7" w:rsidRDefault="00C360C7">
      <w:pPr>
        <w:spacing w:before="126"/>
        <w:ind w:left="319"/>
        <w:rPr>
          <w:sz w:val="24"/>
        </w:rPr>
      </w:pPr>
    </w:p>
    <w:p w14:paraId="2E7668E4" w14:textId="77777777" w:rsidR="00C360C7" w:rsidRDefault="00C360C7">
      <w:pPr>
        <w:spacing w:before="126"/>
        <w:ind w:left="319"/>
        <w:rPr>
          <w:sz w:val="24"/>
        </w:rPr>
      </w:pPr>
    </w:p>
    <w:p w14:paraId="6F09420A" w14:textId="77777777" w:rsidR="00C360C7" w:rsidRDefault="00C360C7">
      <w:pPr>
        <w:spacing w:before="126"/>
        <w:ind w:left="319"/>
        <w:rPr>
          <w:sz w:val="24"/>
        </w:rPr>
      </w:pPr>
    </w:p>
    <w:p w14:paraId="54C34119" w14:textId="77777777" w:rsidR="00C360C7" w:rsidRDefault="00C360C7">
      <w:pPr>
        <w:spacing w:before="126"/>
        <w:ind w:left="319"/>
        <w:rPr>
          <w:sz w:val="24"/>
        </w:rPr>
      </w:pPr>
    </w:p>
    <w:p w14:paraId="197FD701" w14:textId="77777777" w:rsidR="00C360C7" w:rsidRDefault="00C360C7">
      <w:pPr>
        <w:spacing w:before="126"/>
        <w:ind w:left="319"/>
        <w:rPr>
          <w:sz w:val="24"/>
        </w:rPr>
      </w:pPr>
    </w:p>
    <w:p w14:paraId="29D7AEDF" w14:textId="77777777" w:rsidR="00C360C7" w:rsidRDefault="00C360C7">
      <w:pPr>
        <w:spacing w:before="126"/>
        <w:ind w:left="319"/>
        <w:rPr>
          <w:sz w:val="24"/>
        </w:rPr>
      </w:pPr>
    </w:p>
    <w:p w14:paraId="3CF0DC43" w14:textId="77777777" w:rsidR="00C360C7" w:rsidRDefault="00C360C7">
      <w:pPr>
        <w:spacing w:before="126"/>
        <w:ind w:left="319"/>
        <w:rPr>
          <w:sz w:val="24"/>
        </w:rPr>
      </w:pPr>
    </w:p>
    <w:p w14:paraId="2601FAB0" w14:textId="77777777" w:rsidR="00C360C7" w:rsidRDefault="00C360C7">
      <w:pPr>
        <w:spacing w:before="126"/>
        <w:ind w:left="319"/>
        <w:rPr>
          <w:sz w:val="24"/>
        </w:rPr>
      </w:pPr>
    </w:p>
    <w:p w14:paraId="1D2AEC8A" w14:textId="77777777" w:rsidR="00C360C7" w:rsidRDefault="00C360C7">
      <w:pPr>
        <w:spacing w:before="126"/>
        <w:ind w:left="319"/>
        <w:rPr>
          <w:sz w:val="24"/>
        </w:rPr>
      </w:pPr>
    </w:p>
    <w:sectPr w:rsidR="00C360C7">
      <w:pgSz w:w="11910" w:h="16840"/>
      <w:pgMar w:top="1580" w:right="100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C1ED5"/>
    <w:rsid w:val="00195FDA"/>
    <w:rsid w:val="001C1ED5"/>
    <w:rsid w:val="005A6580"/>
    <w:rsid w:val="00BB3DBE"/>
    <w:rsid w:val="00C360C7"/>
    <w:rsid w:val="00C6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3D1B"/>
  <w15:docId w15:val="{B070947A-C22B-4013-9987-AA805912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81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  № 71</dc:title>
  <dc:creator>Светлана Ивановна Курмашова</dc:creator>
  <cp:lastModifiedBy>Светлана Портенко</cp:lastModifiedBy>
  <cp:revision>7</cp:revision>
  <dcterms:created xsi:type="dcterms:W3CDTF">2023-09-26T09:06:00Z</dcterms:created>
  <dcterms:modified xsi:type="dcterms:W3CDTF">2023-09-26T12:57:00Z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2023-09-26T00:00:00Z</vt:filetime>
  </property>
</Properties>
</file>