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39" w:rsidRPr="006A0739" w:rsidRDefault="006A0739" w:rsidP="006A0739">
      <w:pPr>
        <w:spacing w:after="0" w:line="240" w:lineRule="auto"/>
        <w:jc w:val="center"/>
        <w:rPr>
          <w:rFonts w:ascii="Century Schoolbook" w:hAnsi="Century Schoolbook"/>
          <w:b/>
          <w:i/>
          <w:sz w:val="26"/>
          <w:szCs w:val="26"/>
          <w:u w:val="single"/>
        </w:rPr>
      </w:pPr>
      <w:r w:rsidRPr="006A0739">
        <w:rPr>
          <w:rFonts w:ascii="Century Schoolbook" w:hAnsi="Century Schoolbook"/>
          <w:b/>
          <w:i/>
          <w:sz w:val="26"/>
          <w:szCs w:val="26"/>
          <w:u w:val="single"/>
        </w:rPr>
        <w:t>СУБСИДИИ НА ОПЛАТУ ЖИЛИЩНО-КОММУНАЛЬНЫХ УСЛУГ ГРАЖДАНАМ С УЧЕТОМ ДОХОДОВ</w:t>
      </w:r>
    </w:p>
    <w:tbl>
      <w:tblPr>
        <w:tblStyle w:val="a3"/>
        <w:tblW w:w="0" w:type="auto"/>
        <w:tblLayout w:type="fixed"/>
        <w:tblLook w:val="04A0"/>
      </w:tblPr>
      <w:tblGrid>
        <w:gridCol w:w="1234"/>
        <w:gridCol w:w="717"/>
        <w:gridCol w:w="3421"/>
        <w:gridCol w:w="433"/>
        <w:gridCol w:w="1756"/>
        <w:gridCol w:w="3427"/>
      </w:tblGrid>
      <w:tr w:rsidR="002075E1" w:rsidTr="00515BFF">
        <w:trPr>
          <w:trHeight w:val="346"/>
        </w:trPr>
        <w:tc>
          <w:tcPr>
            <w:tcW w:w="109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5CCB" w:rsidRDefault="00D85CCB" w:rsidP="008523F7">
            <w:pPr>
              <w:jc w:val="center"/>
              <w:rPr>
                <w:rFonts w:ascii="Century Schoolbook" w:hAnsi="Century Schoolbook"/>
                <w:b/>
                <w:i/>
                <w:sz w:val="10"/>
                <w:szCs w:val="10"/>
                <w:u w:val="single"/>
              </w:rPr>
            </w:pPr>
          </w:p>
          <w:p w:rsidR="00D85CCB" w:rsidRPr="00400669" w:rsidRDefault="002075E1" w:rsidP="008523F7">
            <w:pPr>
              <w:jc w:val="center"/>
              <w:rPr>
                <w:rFonts w:ascii="Century Schoolbook" w:hAnsi="Century Schoolbook"/>
                <w:b/>
                <w:i/>
                <w:color w:val="1F497D" w:themeColor="text2"/>
                <w:sz w:val="24"/>
                <w:szCs w:val="24"/>
                <w:u w:val="single"/>
              </w:rPr>
            </w:pPr>
            <w:r w:rsidRPr="00400669">
              <w:rPr>
                <w:rFonts w:ascii="Century Schoolbook" w:hAnsi="Century Schoolbook"/>
                <w:b/>
                <w:i/>
                <w:color w:val="1F497D" w:themeColor="text2"/>
                <w:sz w:val="24"/>
                <w:szCs w:val="24"/>
                <w:u w:val="single"/>
              </w:rPr>
              <w:t>ПРАВО НА ПОЛУЧЕНИЕ СУБСИДИИ С УЧЕТОМ ДОХОДОВ ГРАЖДАН:</w:t>
            </w:r>
          </w:p>
        </w:tc>
      </w:tr>
      <w:tr w:rsidR="002075E1" w:rsidRPr="00D85CCB" w:rsidTr="00515BFF">
        <w:tc>
          <w:tcPr>
            <w:tcW w:w="58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075E1" w:rsidRPr="00D85CCB" w:rsidRDefault="006A0739" w:rsidP="008523F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►</w:t>
            </w:r>
            <w:r w:rsidR="002075E1" w:rsidRPr="00D85CC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="00D85CCB" w:rsidRPr="00D85CCB">
              <w:rPr>
                <w:rFonts w:ascii="Century Schoolbook" w:hAnsi="Century Schoolbook"/>
                <w:sz w:val="24"/>
                <w:szCs w:val="24"/>
              </w:rPr>
              <w:t>Пользователи жилого помещения в государственном или муниципальном жилищном фонде</w:t>
            </w:r>
          </w:p>
          <w:p w:rsidR="00D85CCB" w:rsidRPr="00D85CCB" w:rsidRDefault="006A0739" w:rsidP="008523F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► </w:t>
            </w:r>
            <w:r w:rsidR="00D85CCB" w:rsidRPr="00D85CCB">
              <w:rPr>
                <w:rFonts w:ascii="Century Schoolbook" w:hAnsi="Century Schoolbook"/>
                <w:sz w:val="24"/>
                <w:szCs w:val="24"/>
              </w:rPr>
              <w:t>Наниматели жилого помещения по договору найма в частном жилищном фонде</w:t>
            </w:r>
          </w:p>
        </w:tc>
        <w:tc>
          <w:tcPr>
            <w:tcW w:w="51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75E1" w:rsidRPr="00D85CCB" w:rsidRDefault="006A0739" w:rsidP="008523F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►</w:t>
            </w:r>
            <w:r w:rsidR="00D85CCB" w:rsidRPr="00D85CCB">
              <w:rPr>
                <w:rFonts w:ascii="Century Schoolbook" w:hAnsi="Century Schoolbook"/>
                <w:sz w:val="24"/>
                <w:szCs w:val="24"/>
              </w:rPr>
              <w:t xml:space="preserve"> Члены жилищного или жилищно-строительного кооператива</w:t>
            </w:r>
          </w:p>
          <w:p w:rsidR="00D85CCB" w:rsidRPr="00D85CCB" w:rsidRDefault="006A0739" w:rsidP="008523F7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►</w:t>
            </w:r>
            <w:r w:rsidR="00D85CCB" w:rsidRPr="00D85CCB">
              <w:rPr>
                <w:rFonts w:ascii="Century Schoolbook" w:hAnsi="Century Schoolbook"/>
                <w:sz w:val="24"/>
                <w:szCs w:val="24"/>
              </w:rPr>
              <w:t xml:space="preserve"> Собственники жилого помещения (квартиры, жилого дома, части квартиры или жилого дома)</w:t>
            </w:r>
          </w:p>
        </w:tc>
      </w:tr>
      <w:tr w:rsidR="00D85CCB" w:rsidRPr="00D85CCB" w:rsidTr="00515BFF">
        <w:trPr>
          <w:trHeight w:val="665"/>
        </w:trPr>
        <w:tc>
          <w:tcPr>
            <w:tcW w:w="109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CA7" w:rsidRPr="00DF5CA7" w:rsidRDefault="00D85CCB" w:rsidP="008523F7">
            <w:pPr>
              <w:ind w:firstLine="426"/>
              <w:jc w:val="center"/>
              <w:rPr>
                <w:rFonts w:ascii="Century Schoolbook" w:hAnsi="Century Schoolbook"/>
                <w:sz w:val="10"/>
                <w:szCs w:val="10"/>
              </w:rPr>
            </w:pPr>
            <w:r w:rsidRPr="00D20255">
              <w:rPr>
                <w:rFonts w:ascii="Century Schoolbook" w:hAnsi="Century Schoolbook"/>
                <w:sz w:val="24"/>
                <w:szCs w:val="24"/>
                <w:u w:val="single"/>
              </w:rPr>
              <w:t>Субсидии предоставляются вышеуказанным гражданам с учетом постоянно зарегистрированных с  ними членов их семей.</w:t>
            </w:r>
          </w:p>
        </w:tc>
      </w:tr>
      <w:tr w:rsidR="00515BFF" w:rsidTr="00515BFF">
        <w:trPr>
          <w:trHeight w:val="1925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CCB" w:rsidRDefault="00515BFF" w:rsidP="008523F7">
            <w:pPr>
              <w:jc w:val="center"/>
            </w:pPr>
            <w:r w:rsidRPr="00515BFF">
              <w:rPr>
                <w:noProof/>
              </w:rPr>
              <w:drawing>
                <wp:inline distT="0" distB="0" distL="0" distR="0">
                  <wp:extent cx="1129175" cy="904240"/>
                  <wp:effectExtent l="19050" t="0" r="0" b="0"/>
                  <wp:docPr id="54" name="Рисунок 51" descr="ШАГ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АГ 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925" cy="90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CA7" w:rsidRDefault="00DF5CA7" w:rsidP="008523F7">
            <w:pPr>
              <w:jc w:val="center"/>
              <w:rPr>
                <w:rFonts w:ascii="Century Schoolbook" w:hAnsi="Century Schoolbook"/>
                <w:b/>
                <w:i/>
                <w:sz w:val="10"/>
                <w:szCs w:val="10"/>
                <w:u w:val="single"/>
              </w:rPr>
            </w:pPr>
          </w:p>
          <w:p w:rsidR="00D85CCB" w:rsidRPr="00400669" w:rsidRDefault="0076691A" w:rsidP="008523F7">
            <w:pPr>
              <w:jc w:val="center"/>
              <w:rPr>
                <w:rFonts w:ascii="Century Schoolbook" w:hAnsi="Century Schoolbook"/>
                <w:b/>
                <w:i/>
                <w:color w:val="1F497D" w:themeColor="text2"/>
                <w:sz w:val="24"/>
                <w:szCs w:val="24"/>
                <w:u w:val="single"/>
              </w:rPr>
            </w:pPr>
            <w:r w:rsidRPr="00400669">
              <w:rPr>
                <w:rFonts w:ascii="Century Schoolbook" w:hAnsi="Century Schoolbook"/>
                <w:b/>
                <w:i/>
                <w:color w:val="1F497D" w:themeColor="text2"/>
                <w:sz w:val="24"/>
                <w:szCs w:val="24"/>
                <w:u w:val="single"/>
              </w:rPr>
              <w:t>ПОРЯДОК ОФОРМЛЕНИЯ СУБСИДИЙ С УЧЕТОМ ДОХОДОВ:</w:t>
            </w:r>
          </w:p>
          <w:p w:rsidR="0076691A" w:rsidRDefault="006A0739" w:rsidP="009E7044">
            <w:pPr>
              <w:tabs>
                <w:tab w:val="left" w:pos="135"/>
                <w:tab w:val="left" w:pos="277"/>
              </w:tabs>
              <w:ind w:left="135" w:hanging="135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►</w:t>
            </w:r>
            <w:r w:rsidR="009E7044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="0076691A">
              <w:rPr>
                <w:rFonts w:ascii="Century Schoolbook" w:hAnsi="Century Schoolbook"/>
                <w:sz w:val="24"/>
                <w:szCs w:val="24"/>
              </w:rPr>
              <w:t>Собрать сведения о доходах всех членов Вашей семьи совм</w:t>
            </w:r>
            <w:r w:rsidR="00A304D5">
              <w:rPr>
                <w:rFonts w:ascii="Century Schoolbook" w:hAnsi="Century Schoolbook"/>
                <w:sz w:val="24"/>
                <w:szCs w:val="24"/>
              </w:rPr>
              <w:t>естно с Вами зарегистрированных</w:t>
            </w:r>
          </w:p>
          <w:p w:rsidR="00A304D5" w:rsidRDefault="006A0739" w:rsidP="009E7044">
            <w:pPr>
              <w:tabs>
                <w:tab w:val="left" w:pos="135"/>
                <w:tab w:val="left" w:pos="277"/>
              </w:tabs>
              <w:ind w:left="135" w:hanging="135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►</w:t>
            </w:r>
            <w:r w:rsidR="009E7044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="00A304D5">
              <w:rPr>
                <w:rFonts w:ascii="Century Schoolbook" w:hAnsi="Century Schoolbook"/>
                <w:sz w:val="24"/>
                <w:szCs w:val="24"/>
              </w:rPr>
              <w:t xml:space="preserve">Подать заявление, приложить собранные документы (указать </w:t>
            </w:r>
            <w:r w:rsidR="00DF5CA7">
              <w:rPr>
                <w:rFonts w:ascii="Century Schoolbook" w:hAnsi="Century Schoolbook"/>
                <w:sz w:val="24"/>
                <w:szCs w:val="24"/>
              </w:rPr>
              <w:t>сведения)</w:t>
            </w:r>
          </w:p>
          <w:p w:rsidR="00DF5CA7" w:rsidRDefault="006A0739" w:rsidP="009E7044">
            <w:pPr>
              <w:tabs>
                <w:tab w:val="left" w:pos="135"/>
                <w:tab w:val="left" w:pos="277"/>
              </w:tabs>
              <w:ind w:left="135" w:hanging="135"/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►</w:t>
            </w:r>
            <w:r w:rsidR="009E7044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="00DF5CA7">
              <w:rPr>
                <w:rFonts w:ascii="Century Schoolbook" w:hAnsi="Century Schoolbook"/>
                <w:sz w:val="24"/>
                <w:szCs w:val="24"/>
              </w:rPr>
              <w:t>Выплата производится ежемесячно на счет в банке либо через почтовое отделение по месту жительства (по выбору)</w:t>
            </w:r>
          </w:p>
          <w:p w:rsidR="00DF5CA7" w:rsidRPr="00DF5CA7" w:rsidRDefault="006A0739" w:rsidP="009E7044">
            <w:pPr>
              <w:tabs>
                <w:tab w:val="left" w:pos="135"/>
                <w:tab w:val="left" w:pos="277"/>
              </w:tabs>
              <w:ind w:left="135" w:hanging="135"/>
              <w:jc w:val="both"/>
              <w:rPr>
                <w:rFonts w:ascii="Century Schoolbook" w:hAnsi="Century Schoolbook"/>
                <w:sz w:val="10"/>
                <w:szCs w:val="10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►</w:t>
            </w:r>
            <w:r w:rsidR="009E7044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="00DF5CA7">
              <w:rPr>
                <w:rFonts w:ascii="Century Schoolbook" w:hAnsi="Century Schoolbook"/>
                <w:sz w:val="24"/>
                <w:szCs w:val="24"/>
              </w:rPr>
              <w:t>Субсидии предоставляются гражданам при отсутствии судебной задолженности</w:t>
            </w:r>
          </w:p>
        </w:tc>
      </w:tr>
      <w:tr w:rsidR="006A0739" w:rsidTr="00515BFF">
        <w:tc>
          <w:tcPr>
            <w:tcW w:w="109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739" w:rsidRDefault="006A0739" w:rsidP="008523F7">
            <w:pPr>
              <w:jc w:val="center"/>
              <w:rPr>
                <w:rFonts w:ascii="Century Schoolbook" w:hAnsi="Century Schoolbook"/>
                <w:b/>
                <w:i/>
                <w:sz w:val="10"/>
                <w:szCs w:val="10"/>
                <w:u w:val="single"/>
              </w:rPr>
            </w:pPr>
          </w:p>
          <w:p w:rsidR="006A0739" w:rsidRPr="00400669" w:rsidRDefault="006A0739" w:rsidP="008523F7">
            <w:pPr>
              <w:jc w:val="center"/>
              <w:rPr>
                <w:rFonts w:ascii="Century Schoolbook" w:hAnsi="Century Schoolbook"/>
                <w:b/>
                <w:i/>
                <w:color w:val="1F497D" w:themeColor="text2"/>
                <w:sz w:val="24"/>
                <w:szCs w:val="24"/>
                <w:u w:val="single"/>
              </w:rPr>
            </w:pPr>
            <w:r w:rsidRPr="00400669">
              <w:rPr>
                <w:rFonts w:ascii="Century Schoolbook" w:hAnsi="Century Schoolbook"/>
                <w:b/>
                <w:i/>
                <w:color w:val="1F497D" w:themeColor="text2"/>
                <w:sz w:val="24"/>
                <w:szCs w:val="24"/>
                <w:u w:val="single"/>
              </w:rPr>
              <w:t>ПЕРЕЧЕНЬ НЕОБХОДИМЫХ ДОКУМЕНТОВ:</w:t>
            </w:r>
          </w:p>
          <w:p w:rsidR="006A0739" w:rsidRDefault="006A0739" w:rsidP="008523F7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► Заявление о предоставлении субсидий на оплату жилого помещения </w:t>
            </w:r>
            <w:r>
              <w:rPr>
                <w:rFonts w:ascii="Century Schoolbook" w:hAnsi="Century Schoolbook"/>
                <w:sz w:val="24"/>
                <w:szCs w:val="24"/>
              </w:rPr>
              <w:br/>
              <w:t>и коммунальных услуг по месту постоянного жительства</w:t>
            </w:r>
          </w:p>
          <w:p w:rsidR="006A0739" w:rsidRDefault="006A0739" w:rsidP="008523F7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► Сведения о документах, подтверждающих правовые основания владения и пользования заявителем жилым помещением, в котором он зарегистрирован по месту постоянного жительства</w:t>
            </w:r>
          </w:p>
          <w:p w:rsidR="009E7044" w:rsidRDefault="006A0739" w:rsidP="008523F7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► Документы или их копии, содержащие сведения о платежах за жилое помещение </w:t>
            </w:r>
            <w:r>
              <w:rPr>
                <w:rFonts w:ascii="Century Schoolbook" w:hAnsi="Century Schoolbook"/>
                <w:sz w:val="24"/>
                <w:szCs w:val="24"/>
              </w:rPr>
              <w:br/>
              <w:t xml:space="preserve">и коммунальные  услуги, </w:t>
            </w:r>
            <w:r w:rsidR="009E7044" w:rsidRPr="00567B9A">
              <w:rPr>
                <w:rFonts w:ascii="Century Schoolbook" w:eastAsia="Times New Roman" w:hAnsi="Century Schoolbook" w:cs="Times New Roman"/>
                <w:sz w:val="24"/>
                <w:szCs w:val="24"/>
              </w:rPr>
              <w:t>начисленных за месяц, предшествующий месяцу подачи заявления</w:t>
            </w:r>
            <w:r w:rsidR="009E7044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</w:p>
          <w:p w:rsidR="006A0739" w:rsidRDefault="006A0739" w:rsidP="008523F7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► Сведения, подтверждающие право заявителя и членов его семьи на льготы (справка </w:t>
            </w:r>
            <w:r>
              <w:rPr>
                <w:rFonts w:ascii="Century Schoolbook" w:hAnsi="Century Schoolbook"/>
                <w:sz w:val="24"/>
                <w:szCs w:val="24"/>
              </w:rPr>
              <w:br/>
              <w:t>об инвалидности, удостоверение ветерана и т.д.)</w:t>
            </w:r>
          </w:p>
          <w:p w:rsidR="006A0739" w:rsidRDefault="006A0739" w:rsidP="008523F7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► Копии документов, подтверждающих гражданство РФ заявителя и членов его семьи, совместно с ним зарегистрированных (паспорт, свидетельство о рождении несовершеннолетних детей)</w:t>
            </w:r>
          </w:p>
          <w:p w:rsidR="006A0739" w:rsidRDefault="006A0739" w:rsidP="008523F7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► Сведения о доходах заявителя и членов его семьи, учитываемых при решении вопроса</w:t>
            </w:r>
            <w:r>
              <w:rPr>
                <w:rFonts w:ascii="Century Schoolbook" w:hAnsi="Century Schoolbook"/>
                <w:sz w:val="24"/>
                <w:szCs w:val="24"/>
              </w:rPr>
              <w:br/>
              <w:t xml:space="preserve"> о предоставлении субсидии. </w:t>
            </w:r>
          </w:p>
          <w:p w:rsidR="006A0739" w:rsidRDefault="006A0739" w:rsidP="008523F7">
            <w:pPr>
              <w:ind w:firstLine="426"/>
              <w:jc w:val="both"/>
            </w:pPr>
            <w:proofErr w:type="gramStart"/>
            <w:r>
              <w:rPr>
                <w:rFonts w:ascii="Century Schoolbook" w:hAnsi="Century Schoolbook"/>
                <w:sz w:val="24"/>
                <w:szCs w:val="24"/>
              </w:rPr>
              <w:t>Совокупный доход семьи или одиноко</w:t>
            </w:r>
            <w:r w:rsidR="00FC55D6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проживающего гражданина определяется </w:t>
            </w:r>
            <w:r>
              <w:rPr>
                <w:rFonts w:ascii="Century Schoolbook" w:hAnsi="Century Schoolbook"/>
                <w:sz w:val="24"/>
                <w:szCs w:val="24"/>
              </w:rPr>
              <w:br/>
              <w:t xml:space="preserve">за 6 календарных месяцев, предшествовавших месяцу перед месяцем подачи заявления </w:t>
            </w:r>
            <w:r>
              <w:rPr>
                <w:rFonts w:ascii="Century Schoolbook" w:hAnsi="Century Schoolbook"/>
                <w:sz w:val="24"/>
                <w:szCs w:val="24"/>
              </w:rPr>
              <w:br/>
              <w:t>о предоставлении субсидии</w:t>
            </w:r>
            <w:r w:rsidR="00400669">
              <w:rPr>
                <w:rFonts w:ascii="Century Schoolbook" w:hAnsi="Century Schoolbook"/>
                <w:sz w:val="24"/>
                <w:szCs w:val="24"/>
              </w:rPr>
              <w:t xml:space="preserve"> (</w:t>
            </w:r>
            <w:r w:rsidR="007250B8">
              <w:rPr>
                <w:rFonts w:ascii="Century Schoolbook" w:hAnsi="Century Schoolbook"/>
                <w:sz w:val="24"/>
                <w:szCs w:val="24"/>
              </w:rPr>
              <w:t xml:space="preserve">к примеру, при обращении за предоставлением субсидии </w:t>
            </w:r>
            <w:r w:rsidR="007250B8">
              <w:rPr>
                <w:rFonts w:ascii="Century Schoolbook" w:hAnsi="Century Schoolbook"/>
                <w:sz w:val="24"/>
                <w:szCs w:val="24"/>
              </w:rPr>
              <w:br/>
              <w:t xml:space="preserve">в сентябре 2023 года доходы предоставляются за расчетный период с 01.02.2023 </w:t>
            </w:r>
            <w:r w:rsidR="007250B8">
              <w:rPr>
                <w:rFonts w:ascii="Century Schoolbook" w:hAnsi="Century Schoolbook"/>
                <w:sz w:val="24"/>
                <w:szCs w:val="24"/>
              </w:rPr>
              <w:br/>
              <w:t>по 31.07.2023, в октябре 2023 года – с 01.03.2023 по 31.08.2023, и так далее)</w:t>
            </w:r>
            <w:proofErr w:type="gramEnd"/>
          </w:p>
        </w:tc>
      </w:tr>
      <w:tr w:rsidR="009E7044" w:rsidTr="00515BFF">
        <w:trPr>
          <w:trHeight w:val="483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044" w:rsidRPr="00400669" w:rsidRDefault="009E7044" w:rsidP="008523F7">
            <w:pPr>
              <w:jc w:val="center"/>
              <w:rPr>
                <w:rFonts w:ascii="Century Schoolbook" w:hAnsi="Century Schoolbook"/>
                <w:b/>
                <w:i/>
                <w:sz w:val="10"/>
                <w:szCs w:val="10"/>
              </w:rPr>
            </w:pPr>
            <w:r w:rsidRPr="00400669">
              <w:rPr>
                <w:rFonts w:ascii="Century Schoolbook" w:hAnsi="Century Schoolbook"/>
                <w:b/>
                <w:i/>
                <w:noProof/>
                <w:sz w:val="10"/>
                <w:szCs w:val="10"/>
              </w:rPr>
              <w:drawing>
                <wp:inline distT="0" distB="0" distL="0" distR="0">
                  <wp:extent cx="467360" cy="629920"/>
                  <wp:effectExtent l="19050" t="0" r="8890" b="0"/>
                  <wp:docPr id="42" name="Рисунок 12" descr="! -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! - 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943" cy="632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44" w:rsidRDefault="009E7044" w:rsidP="00400669">
            <w:pPr>
              <w:ind w:firstLine="705"/>
              <w:jc w:val="both"/>
              <w:rPr>
                <w:rFonts w:ascii="Century Schoolbook" w:hAnsi="Century Schoolbook"/>
                <w:b/>
                <w:i/>
                <w:sz w:val="10"/>
                <w:szCs w:val="10"/>
                <w:u w:val="single"/>
              </w:rPr>
            </w:pPr>
            <w:r w:rsidRPr="00567B9A">
              <w:rPr>
                <w:rFonts w:ascii="Century Schoolbook" w:hAnsi="Century Schoolbook" w:cs="Times New Roman"/>
                <w:b/>
                <w:i/>
                <w:color w:val="1F497D" w:themeColor="text2"/>
                <w:sz w:val="24"/>
                <w:szCs w:val="24"/>
                <w:u w:val="single"/>
              </w:rPr>
              <w:t>ВАЖНО!</w:t>
            </w:r>
            <w:r w:rsidRPr="00567B9A">
              <w:rPr>
                <w:rFonts w:ascii="Century Schoolbook" w:hAnsi="Century Schoolbook" w:cs="Times New Roman"/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  <w:r w:rsidRPr="00567B9A">
              <w:rPr>
                <w:rFonts w:ascii="Century Schoolbook" w:hAnsi="Century Schoolbook" w:cs="Times New Roman"/>
                <w:sz w:val="24"/>
                <w:szCs w:val="24"/>
              </w:rPr>
              <w:t xml:space="preserve">Получатели </w:t>
            </w:r>
            <w:r>
              <w:rPr>
                <w:rFonts w:ascii="Century Schoolbook" w:eastAsia="Times New Roman" w:hAnsi="Century Schoolbook" w:cs="Times New Roman"/>
                <w:sz w:val="24"/>
                <w:szCs w:val="24"/>
              </w:rPr>
              <w:t>субсидии</w:t>
            </w:r>
            <w:r w:rsidRPr="00567B9A">
              <w:rPr>
                <w:rFonts w:ascii="Century Schoolbook" w:hAnsi="Century Schoolbook" w:cs="Times New Roman"/>
                <w:sz w:val="24"/>
                <w:szCs w:val="24"/>
              </w:rPr>
              <w:t xml:space="preserve"> </w:t>
            </w:r>
            <w:r w:rsidR="00400669">
              <w:rPr>
                <w:rFonts w:ascii="Century Schoolbook" w:hAnsi="Century Schoolbook" w:cs="Times New Roman"/>
                <w:sz w:val="24"/>
                <w:szCs w:val="24"/>
              </w:rPr>
              <w:t xml:space="preserve">с учетом доходов граждан </w:t>
            </w:r>
            <w:r w:rsidRPr="00567B9A">
              <w:rPr>
                <w:rFonts w:ascii="Century Schoolbook" w:hAnsi="Century Schoolbook" w:cs="Times New Roman"/>
                <w:sz w:val="24"/>
                <w:szCs w:val="24"/>
              </w:rPr>
              <w:t xml:space="preserve">обязаны сообщать в уполномоченную организацию об изменении места жительства (места пребывания), которое влечет </w:t>
            </w:r>
            <w:r w:rsidRPr="00567B9A">
              <w:rPr>
                <w:rFonts w:ascii="Century Schoolbook" w:hAnsi="Century Schoolbook" w:cs="Times New Roman"/>
                <w:b/>
                <w:sz w:val="24"/>
                <w:szCs w:val="24"/>
              </w:rPr>
              <w:t>прекращение</w:t>
            </w:r>
            <w:r w:rsidRPr="00567B9A">
              <w:rPr>
                <w:rFonts w:ascii="Century Schoolbook" w:hAnsi="Century Schoolbook" w:cs="Times New Roman"/>
                <w:sz w:val="24"/>
                <w:szCs w:val="24"/>
              </w:rPr>
              <w:t xml:space="preserve"> предоставления </w:t>
            </w:r>
            <w:r w:rsidR="00400669">
              <w:rPr>
                <w:rFonts w:ascii="Century Schoolbook" w:hAnsi="Century Schoolbook" w:cs="Times New Roman"/>
                <w:sz w:val="24"/>
                <w:szCs w:val="24"/>
              </w:rPr>
              <w:t>указанной субсидии</w:t>
            </w:r>
            <w:r w:rsidRPr="00567B9A">
              <w:rPr>
                <w:rFonts w:ascii="Century Schoolbook" w:hAnsi="Century Schoolbook" w:cs="Times New Roman"/>
                <w:sz w:val="24"/>
                <w:szCs w:val="24"/>
              </w:rPr>
              <w:t xml:space="preserve">, </w:t>
            </w:r>
            <w:r w:rsidR="00400669">
              <w:rPr>
                <w:rFonts w:ascii="Century Schoolbook" w:hAnsi="Century Schoolbook" w:cs="Times New Roman"/>
                <w:sz w:val="24"/>
                <w:szCs w:val="24"/>
              </w:rPr>
              <w:br/>
            </w:r>
            <w:r w:rsidRPr="00567B9A">
              <w:rPr>
                <w:rFonts w:ascii="Century Schoolbook" w:hAnsi="Century Schoolbook" w:cs="Times New Roman"/>
                <w:sz w:val="24"/>
                <w:szCs w:val="24"/>
              </w:rPr>
              <w:t xml:space="preserve">в   течение </w:t>
            </w:r>
            <w:r w:rsidRPr="00567B9A">
              <w:rPr>
                <w:rFonts w:ascii="Century Schoolbook" w:hAnsi="Century Schoolbook" w:cs="Times New Roman"/>
                <w:b/>
                <w:sz w:val="24"/>
                <w:szCs w:val="24"/>
              </w:rPr>
              <w:t>одного месяца</w:t>
            </w:r>
            <w:r w:rsidRPr="00567B9A">
              <w:rPr>
                <w:rFonts w:ascii="Century Schoolbook" w:hAnsi="Century Schoolbook" w:cs="Times New Roman"/>
                <w:sz w:val="24"/>
                <w:szCs w:val="24"/>
              </w:rPr>
              <w:t xml:space="preserve"> после наступления указанного события.</w:t>
            </w:r>
          </w:p>
        </w:tc>
      </w:tr>
      <w:tr w:rsidR="004C1762" w:rsidTr="00515BFF">
        <w:tc>
          <w:tcPr>
            <w:tcW w:w="109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0739" w:rsidRPr="00400669" w:rsidRDefault="004C1762" w:rsidP="008523F7">
            <w:pPr>
              <w:jc w:val="center"/>
              <w:rPr>
                <w:rFonts w:ascii="Century Schoolbook" w:hAnsi="Century Schoolbook"/>
                <w:b/>
                <w:i/>
                <w:color w:val="1F497D" w:themeColor="text2"/>
                <w:sz w:val="24"/>
                <w:szCs w:val="24"/>
                <w:u w:val="single"/>
              </w:rPr>
            </w:pPr>
            <w:r w:rsidRPr="00400669">
              <w:rPr>
                <w:rFonts w:ascii="Century Schoolbook" w:hAnsi="Century Schoolbook"/>
                <w:b/>
                <w:i/>
                <w:color w:val="1F497D" w:themeColor="text2"/>
                <w:sz w:val="24"/>
                <w:szCs w:val="24"/>
                <w:u w:val="single"/>
              </w:rPr>
              <w:t>СПОСОБЫ ПОДАЧИ ЗАЯВЛЕНИЯ НА ПРЕДОСТАВЛЕНИЕ СУБСИДИИ:</w:t>
            </w:r>
          </w:p>
        </w:tc>
      </w:tr>
      <w:tr w:rsidR="004C1762" w:rsidTr="00515BFF">
        <w:tc>
          <w:tcPr>
            <w:tcW w:w="5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1762" w:rsidRPr="00D85CCB" w:rsidRDefault="004C1762" w:rsidP="009E7044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jc w:val="both"/>
              <w:rPr>
                <w:rFonts w:ascii="Century Schoolbook" w:hAnsi="Century Schoolbook" w:cs="Times New Roman"/>
                <w:b/>
                <w:sz w:val="24"/>
                <w:szCs w:val="24"/>
              </w:rPr>
            </w:pPr>
            <w:r w:rsidRPr="00D85CCB">
              <w:rPr>
                <w:rFonts w:ascii="Century Schoolbook" w:hAnsi="Century Schoolbook" w:cs="Times New Roman"/>
                <w:b/>
                <w:bCs/>
                <w:sz w:val="24"/>
                <w:szCs w:val="24"/>
                <w:u w:val="single"/>
              </w:rPr>
              <w:t xml:space="preserve">через единый портал государственных услуг по </w:t>
            </w:r>
            <w:r w:rsidRPr="00D85CCB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 xml:space="preserve">ссылке: </w:t>
            </w:r>
            <w:hyperlink r:id="rId8" w:history="1">
              <w:r w:rsidR="009439A9" w:rsidRPr="000C3E28">
                <w:rPr>
                  <w:rStyle w:val="a8"/>
                  <w:rFonts w:ascii="Century Schoolbook" w:hAnsi="Century Schoolbook" w:cs="Times New Roman"/>
                  <w:b/>
                  <w:sz w:val="24"/>
                  <w:szCs w:val="24"/>
                </w:rPr>
                <w:t>https://gosuslugi.ru/600177/1</w:t>
              </w:r>
            </w:hyperlink>
            <w:r w:rsidRPr="000C3E28">
              <w:rPr>
                <w:rFonts w:ascii="Century Schoolbook" w:hAnsi="Century Schoolbook" w:cs="Times New Roman"/>
                <w:b/>
                <w:sz w:val="24"/>
                <w:szCs w:val="24"/>
              </w:rPr>
              <w:t>;</w:t>
            </w:r>
          </w:p>
          <w:p w:rsidR="004C1762" w:rsidRPr="00D85CCB" w:rsidRDefault="000C3E28" w:rsidP="008523F7">
            <w:pPr>
              <w:pStyle w:val="a4"/>
              <w:ind w:left="0"/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0C3E28">
              <w:rPr>
                <w:rFonts w:ascii="Century Schoolbook" w:hAnsi="Century Schoolbook" w:cs="Times New Roman"/>
                <w:noProof/>
                <w:sz w:val="24"/>
                <w:szCs w:val="24"/>
              </w:rPr>
              <w:drawing>
                <wp:inline distT="0" distB="0" distL="0" distR="0">
                  <wp:extent cx="889583" cy="889583"/>
                  <wp:effectExtent l="0" t="0" r="6350" b="6350"/>
                  <wp:docPr id="31" name="Рисунок 61" descr="http://qrcoder.ru/code/?https%3A%2F%2Fgosuslugi.ru%2F600177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gosuslugi.ru%2F600177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116" cy="89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62" w:rsidRPr="00D85CCB" w:rsidRDefault="004C1762" w:rsidP="009E7044">
            <w:pPr>
              <w:pStyle w:val="a4"/>
              <w:numPr>
                <w:ilvl w:val="0"/>
                <w:numId w:val="3"/>
              </w:numPr>
              <w:tabs>
                <w:tab w:val="left" w:pos="437"/>
              </w:tabs>
              <w:ind w:left="318" w:hanging="284"/>
              <w:jc w:val="both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D85CCB">
              <w:rPr>
                <w:rFonts w:ascii="Century Schoolbook" w:hAnsi="Century Schoolbook" w:cs="Times New Roman"/>
                <w:bCs/>
                <w:sz w:val="24"/>
                <w:szCs w:val="24"/>
              </w:rPr>
              <w:t>в структурные подразделения краевого государственного бюджетного учреждения</w:t>
            </w:r>
            <w:r w:rsidRPr="00D85CCB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 xml:space="preserve"> «МФЦ»;</w:t>
            </w:r>
          </w:p>
          <w:p w:rsidR="004C1762" w:rsidRPr="00D85CCB" w:rsidRDefault="004C1762" w:rsidP="009E7044">
            <w:pPr>
              <w:pStyle w:val="a4"/>
              <w:numPr>
                <w:ilvl w:val="0"/>
                <w:numId w:val="3"/>
              </w:numPr>
              <w:tabs>
                <w:tab w:val="left" w:pos="437"/>
              </w:tabs>
              <w:ind w:left="318" w:hanging="284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D85CCB">
              <w:rPr>
                <w:rFonts w:ascii="Century Schoolbook" w:hAnsi="Century Schoolbook" w:cs="Times New Roman"/>
                <w:sz w:val="24"/>
                <w:szCs w:val="24"/>
              </w:rPr>
              <w:t xml:space="preserve">в территориальное отделение </w:t>
            </w:r>
            <w:r w:rsidR="009E7044">
              <w:rPr>
                <w:rFonts w:ascii="Century Schoolbook" w:hAnsi="Century Schoolbook" w:cs="Times New Roman"/>
                <w:sz w:val="24"/>
                <w:szCs w:val="24"/>
              </w:rPr>
              <w:t>КГКУ «УСЗН» по месту жительства</w:t>
            </w:r>
          </w:p>
          <w:p w:rsidR="008523F7" w:rsidRPr="008523F7" w:rsidRDefault="008523F7" w:rsidP="009E7044">
            <w:pPr>
              <w:pStyle w:val="a4"/>
              <w:ind w:left="0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</w:p>
        </w:tc>
      </w:tr>
      <w:tr w:rsidR="008523F7" w:rsidTr="00515BFF">
        <w:tc>
          <w:tcPr>
            <w:tcW w:w="7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23F7" w:rsidRPr="009439A9" w:rsidRDefault="008523F7" w:rsidP="008523F7">
            <w:pPr>
              <w:jc w:val="center"/>
              <w:rPr>
                <w:rFonts w:ascii="Century Schoolbook" w:hAnsi="Century Schoolbook" w:cs="Times New Roman"/>
                <w:b/>
                <w:i/>
                <w:color w:val="1F497D" w:themeColor="text2"/>
                <w:u w:val="single"/>
              </w:rPr>
            </w:pPr>
            <w:r w:rsidRPr="009439A9">
              <w:rPr>
                <w:rFonts w:ascii="Century Schoolbook" w:hAnsi="Century Schoolbook" w:cs="Times New Roman"/>
                <w:b/>
                <w:i/>
                <w:color w:val="1F497D" w:themeColor="text2"/>
                <w:u w:val="single"/>
              </w:rPr>
              <w:t>ТЕЛЕФОНЫ ДЛЯ КОНСУЛЬТАЦИИ:</w:t>
            </w:r>
          </w:p>
          <w:p w:rsidR="008523F7" w:rsidRPr="00D85CCB" w:rsidRDefault="008523F7" w:rsidP="008523F7">
            <w:pPr>
              <w:pStyle w:val="a4"/>
              <w:ind w:left="0"/>
              <w:jc w:val="center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 w:rsidRPr="00D85CCB">
              <w:rPr>
                <w:rFonts w:ascii="Century Schoolbook" w:hAnsi="Century Schoolbook" w:cs="Times New Roman"/>
                <w:sz w:val="24"/>
                <w:szCs w:val="24"/>
              </w:rPr>
              <w:t>8 (3919) 46-06-95 (доб.3), 8 (391) 234-09-13 (доб.3)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F7" w:rsidRPr="00D85CCB" w:rsidRDefault="008523F7" w:rsidP="008523F7">
            <w:pPr>
              <w:pStyle w:val="a4"/>
              <w:ind w:left="0"/>
              <w:jc w:val="center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 w:rsidRPr="00567B9A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547341" cy="371097"/>
                  <wp:effectExtent l="19050" t="0" r="0" b="0"/>
                  <wp:docPr id="36" name="Рисунок 15" descr="значок телефона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чок телефона 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02" cy="378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4D05" w:rsidRDefault="00134D05" w:rsidP="00134D05">
      <w:pPr>
        <w:spacing w:after="0" w:line="240" w:lineRule="auto"/>
        <w:jc w:val="center"/>
        <w:rPr>
          <w:rFonts w:ascii="Century Schoolbook" w:hAnsi="Century Schoolbook"/>
          <w:b/>
          <w:i/>
          <w:sz w:val="26"/>
          <w:szCs w:val="26"/>
          <w:u w:val="single"/>
        </w:rPr>
      </w:pPr>
      <w:r>
        <w:rPr>
          <w:rFonts w:ascii="Century Schoolbook" w:hAnsi="Century Schoolbook"/>
          <w:b/>
          <w:i/>
          <w:sz w:val="26"/>
          <w:szCs w:val="26"/>
          <w:u w:val="single"/>
        </w:rPr>
        <w:lastRenderedPageBreak/>
        <w:t>ПРЕДОСТАВЛЕНИЕ МЕР СОЦИАЛЬНОЙ ПОДДЕРЖКИ НА ОПЛАТУ ЖКУ ОТДЕЛЬНЫМ КАТЕГОРИЯМ ГРАЖДАН</w:t>
      </w:r>
    </w:p>
    <w:tbl>
      <w:tblPr>
        <w:tblStyle w:val="a3"/>
        <w:tblpPr w:leftFromText="180" w:rightFromText="180" w:vertAnchor="text" w:tblpY="1"/>
        <w:tblOverlap w:val="never"/>
        <w:tblW w:w="11023" w:type="dxa"/>
        <w:tblLook w:val="04A0"/>
      </w:tblPr>
      <w:tblGrid>
        <w:gridCol w:w="996"/>
        <w:gridCol w:w="947"/>
        <w:gridCol w:w="3095"/>
        <w:gridCol w:w="2583"/>
        <w:gridCol w:w="636"/>
        <w:gridCol w:w="2766"/>
      </w:tblGrid>
      <w:tr w:rsidR="00134D05" w:rsidRPr="00567B9A" w:rsidTr="0020633B">
        <w:trPr>
          <w:trHeight w:val="718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4D05" w:rsidRPr="00554AF4" w:rsidRDefault="00134D05" w:rsidP="0020633B">
            <w:pPr>
              <w:rPr>
                <w:rFonts w:ascii="Century Schoolbook" w:hAnsi="Century Schoolbook"/>
                <w:sz w:val="10"/>
                <w:szCs w:val="10"/>
              </w:rPr>
            </w:pPr>
          </w:p>
          <w:p w:rsidR="00134D05" w:rsidRPr="00567B9A" w:rsidRDefault="00134D05" w:rsidP="0020633B">
            <w:pPr>
              <w:pStyle w:val="3"/>
              <w:shd w:val="clear" w:color="auto" w:fill="FFFFFF"/>
              <w:spacing w:before="0" w:line="295" w:lineRule="atLeast"/>
              <w:jc w:val="center"/>
              <w:textAlignment w:val="baseline"/>
              <w:outlineLvl w:val="2"/>
              <w:rPr>
                <w:rStyle w:val="a5"/>
                <w:rFonts w:ascii="Century Schoolbook" w:hAnsi="Century Schoolbook" w:cs="Times New Roman"/>
                <w:b/>
                <w:i/>
                <w:color w:val="1F497D" w:themeColor="text2"/>
                <w:sz w:val="24"/>
                <w:szCs w:val="24"/>
                <w:u w:val="single"/>
                <w:bdr w:val="none" w:sz="0" w:space="0" w:color="auto" w:frame="1"/>
              </w:rPr>
            </w:pPr>
            <w:r w:rsidRPr="00567B9A">
              <w:rPr>
                <w:rStyle w:val="a5"/>
                <w:rFonts w:ascii="Century Schoolbook" w:hAnsi="Century Schoolbook" w:cs="Times New Roman"/>
                <w:b/>
                <w:i/>
                <w:color w:val="1F497D" w:themeColor="text2"/>
                <w:sz w:val="24"/>
                <w:szCs w:val="24"/>
                <w:u w:val="single"/>
                <w:bdr w:val="none" w:sz="0" w:space="0" w:color="auto" w:frame="1"/>
              </w:rPr>
              <w:t xml:space="preserve">КАТЕГОРИИ ГРАЖДАН, ИМЕЮЩИЕ ПРАВО </w:t>
            </w:r>
          </w:p>
          <w:p w:rsidR="00134D05" w:rsidRPr="00567B9A" w:rsidRDefault="00134D05" w:rsidP="0020633B">
            <w:pPr>
              <w:pStyle w:val="3"/>
              <w:shd w:val="clear" w:color="auto" w:fill="FFFFFF"/>
              <w:spacing w:before="0" w:line="295" w:lineRule="atLeast"/>
              <w:jc w:val="center"/>
              <w:textAlignment w:val="baseline"/>
              <w:outlineLvl w:val="2"/>
              <w:rPr>
                <w:rFonts w:ascii="Century Schoolbook" w:hAnsi="Century Schoolbook" w:cs="Times New Roman"/>
                <w:b w:val="0"/>
                <w:i/>
                <w:sz w:val="24"/>
                <w:szCs w:val="24"/>
                <w:u w:val="single"/>
              </w:rPr>
            </w:pPr>
            <w:r w:rsidRPr="00567B9A">
              <w:rPr>
                <w:rStyle w:val="a5"/>
                <w:rFonts w:ascii="Century Schoolbook" w:hAnsi="Century Schoolbook" w:cs="Times New Roman"/>
                <w:b/>
                <w:i/>
                <w:color w:val="1F497D" w:themeColor="text2"/>
                <w:sz w:val="24"/>
                <w:szCs w:val="24"/>
                <w:u w:val="single"/>
                <w:bdr w:val="none" w:sz="0" w:space="0" w:color="auto" w:frame="1"/>
              </w:rPr>
              <w:t>НА ПОЛУЧЕНИЕ МЕР СОЦИАЛЬНОЙ ПОДДЕРЖКИ</w:t>
            </w:r>
            <w:r>
              <w:rPr>
                <w:rStyle w:val="a5"/>
                <w:rFonts w:ascii="Century Schoolbook" w:hAnsi="Century Schoolbook" w:cs="Times New Roman"/>
                <w:b/>
                <w:i/>
                <w:color w:val="1F497D" w:themeColor="text2"/>
                <w:sz w:val="24"/>
                <w:szCs w:val="24"/>
                <w:u w:val="single"/>
                <w:bdr w:val="none" w:sz="0" w:space="0" w:color="auto" w:frame="1"/>
              </w:rPr>
              <w:t xml:space="preserve"> НА ОПЛАТУ ЖКУ</w:t>
            </w:r>
            <w:r w:rsidRPr="00567B9A">
              <w:rPr>
                <w:rStyle w:val="a5"/>
                <w:rFonts w:ascii="Century Schoolbook" w:hAnsi="Century Schoolbook" w:cs="Times New Roman"/>
                <w:b/>
                <w:i/>
                <w:color w:val="1F497D" w:themeColor="text2"/>
                <w:sz w:val="24"/>
                <w:szCs w:val="24"/>
                <w:u w:val="single"/>
                <w:bdr w:val="none" w:sz="0" w:space="0" w:color="auto" w:frame="1"/>
              </w:rPr>
              <w:t>:</w:t>
            </w:r>
          </w:p>
        </w:tc>
      </w:tr>
      <w:tr w:rsidR="00134D05" w:rsidRPr="00567B9A" w:rsidTr="0020633B">
        <w:trPr>
          <w:trHeight w:val="2809"/>
        </w:trPr>
        <w:tc>
          <w:tcPr>
            <w:tcW w:w="5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4D05" w:rsidRPr="00554AF4" w:rsidRDefault="00134D05" w:rsidP="0020633B">
            <w:pPr>
              <w:ind w:left="426" w:hanging="426"/>
              <w:rPr>
                <w:rFonts w:ascii="Century Schoolbook" w:hAnsi="Century Schoolbook"/>
                <w:sz w:val="10"/>
                <w:szCs w:val="10"/>
              </w:rPr>
            </w:pPr>
          </w:p>
          <w:p w:rsidR="00134D05" w:rsidRPr="00567B9A" w:rsidRDefault="00134D05" w:rsidP="0020633B">
            <w:pPr>
              <w:pStyle w:val="a4"/>
              <w:numPr>
                <w:ilvl w:val="0"/>
                <w:numId w:val="1"/>
              </w:numPr>
              <w:shd w:val="clear" w:color="auto" w:fill="FFFFFF"/>
              <w:ind w:left="426" w:hanging="426"/>
              <w:jc w:val="both"/>
              <w:textAlignment w:val="baseline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567B9A">
              <w:rPr>
                <w:rFonts w:ascii="Century Schoolbook" w:eastAsia="Times New Roman" w:hAnsi="Century Schoolbook" w:cs="Times New Roman"/>
                <w:sz w:val="24"/>
                <w:szCs w:val="24"/>
              </w:rPr>
              <w:t>Ветераны (ветераны труда, ветераны боевых действий)</w:t>
            </w:r>
          </w:p>
          <w:p w:rsidR="00134D05" w:rsidRPr="00567B9A" w:rsidRDefault="00134D05" w:rsidP="0020633B">
            <w:pPr>
              <w:pStyle w:val="a4"/>
              <w:numPr>
                <w:ilvl w:val="0"/>
                <w:numId w:val="1"/>
              </w:numPr>
              <w:shd w:val="clear" w:color="auto" w:fill="FFFFFF"/>
              <w:ind w:left="426" w:hanging="426"/>
              <w:jc w:val="both"/>
              <w:textAlignment w:val="baseline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567B9A">
              <w:rPr>
                <w:rFonts w:ascii="Century Schoolbook" w:eastAsia="Times New Roman" w:hAnsi="Century Schoolbook" w:cs="Times New Roman"/>
                <w:sz w:val="24"/>
                <w:szCs w:val="24"/>
              </w:rPr>
              <w:t>Инвалиды, семьи, имеющие детей-инвалидов</w:t>
            </w:r>
          </w:p>
          <w:p w:rsidR="00134D05" w:rsidRPr="00567B9A" w:rsidRDefault="00134D05" w:rsidP="0020633B">
            <w:pPr>
              <w:pStyle w:val="a4"/>
              <w:numPr>
                <w:ilvl w:val="0"/>
                <w:numId w:val="1"/>
              </w:numPr>
              <w:shd w:val="clear" w:color="auto" w:fill="FFFFFF"/>
              <w:ind w:left="426" w:hanging="426"/>
              <w:jc w:val="both"/>
              <w:textAlignment w:val="baseline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567B9A">
              <w:rPr>
                <w:rFonts w:ascii="Century Schoolbook" w:hAnsi="Century Schoolbook" w:cs="Times New Roman"/>
                <w:sz w:val="24"/>
                <w:szCs w:val="24"/>
              </w:rPr>
              <w:t>Многодетные семьи</w:t>
            </w:r>
          </w:p>
          <w:p w:rsidR="00134D05" w:rsidRPr="00567B9A" w:rsidRDefault="00134D05" w:rsidP="0020633B">
            <w:pPr>
              <w:pStyle w:val="a4"/>
              <w:numPr>
                <w:ilvl w:val="0"/>
                <w:numId w:val="1"/>
              </w:numPr>
              <w:shd w:val="clear" w:color="auto" w:fill="FFFFFF"/>
              <w:ind w:left="426" w:hanging="426"/>
              <w:jc w:val="both"/>
              <w:textAlignment w:val="baseline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567B9A">
              <w:rPr>
                <w:rFonts w:ascii="Century Schoolbook" w:hAnsi="Century Schoolbook" w:cs="Times New Roman"/>
                <w:sz w:val="24"/>
                <w:szCs w:val="24"/>
              </w:rPr>
              <w:t>Участники и инвалиды ВОВ</w:t>
            </w:r>
          </w:p>
          <w:p w:rsidR="00134D05" w:rsidRPr="00400669" w:rsidRDefault="00134D05" w:rsidP="0020633B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  <w:tab w:val="left" w:pos="459"/>
              </w:tabs>
              <w:ind w:left="426" w:hanging="426"/>
              <w:jc w:val="both"/>
              <w:textAlignment w:val="baseline"/>
              <w:rPr>
                <w:rFonts w:ascii="Century Schoolbook" w:hAnsi="Century Schoolbook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 xml:space="preserve">  </w:t>
            </w:r>
            <w:r w:rsidRPr="00567B9A">
              <w:rPr>
                <w:rFonts w:ascii="Century Schoolbook" w:hAnsi="Century Schoolbook" w:cs="Times New Roman"/>
                <w:sz w:val="24"/>
                <w:szCs w:val="24"/>
              </w:rPr>
              <w:t xml:space="preserve">Труженики тыла </w:t>
            </w:r>
          </w:p>
          <w:p w:rsidR="00134D05" w:rsidRPr="00400669" w:rsidRDefault="00134D05" w:rsidP="0020633B">
            <w:pPr>
              <w:pStyle w:val="a4"/>
              <w:numPr>
                <w:ilvl w:val="0"/>
                <w:numId w:val="1"/>
              </w:numPr>
              <w:shd w:val="clear" w:color="auto" w:fill="FFFFFF"/>
              <w:ind w:left="426" w:hanging="426"/>
              <w:jc w:val="both"/>
              <w:textAlignment w:val="baseline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567B9A">
              <w:rPr>
                <w:rFonts w:ascii="Century Schoolbook" w:hAnsi="Century Schoolbook" w:cs="Times New Roman"/>
                <w:sz w:val="24"/>
                <w:szCs w:val="24"/>
              </w:rPr>
              <w:t xml:space="preserve">Граждане, подвергшиеся воздействию радиации вследствие аварии на ЧАЭС </w:t>
            </w:r>
            <w:r w:rsidRPr="00567B9A">
              <w:rPr>
                <w:rFonts w:ascii="Century Schoolbook" w:hAnsi="Century Schoolbook" w:cs="Times New Roman"/>
                <w:sz w:val="24"/>
                <w:szCs w:val="24"/>
              </w:rPr>
              <w:br/>
              <w:t xml:space="preserve">и других аварий и катастроф </w:t>
            </w:r>
          </w:p>
          <w:p w:rsidR="00134D05" w:rsidRPr="00400669" w:rsidRDefault="00134D05" w:rsidP="0020633B">
            <w:pPr>
              <w:pStyle w:val="a4"/>
              <w:numPr>
                <w:ilvl w:val="0"/>
                <w:numId w:val="1"/>
              </w:numPr>
              <w:shd w:val="clear" w:color="auto" w:fill="FFFFFF"/>
              <w:ind w:left="426" w:hanging="426"/>
              <w:jc w:val="both"/>
              <w:textAlignment w:val="baseline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567B9A">
              <w:rPr>
                <w:rFonts w:ascii="Century Schoolbook" w:hAnsi="Century Schoolbook" w:cs="Times New Roman"/>
                <w:sz w:val="24"/>
                <w:szCs w:val="24"/>
              </w:rPr>
              <w:t>Жители блокадного Ленинграда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05" w:rsidRDefault="00134D05" w:rsidP="0020633B">
            <w:pPr>
              <w:tabs>
                <w:tab w:val="left" w:pos="317"/>
              </w:tabs>
              <w:ind w:left="317" w:hanging="317"/>
              <w:jc w:val="center"/>
              <w:rPr>
                <w:rFonts w:ascii="Century Schoolbook" w:hAnsi="Century Schoolbook" w:cs="Times New Roman"/>
                <w:b/>
                <w:i/>
                <w:sz w:val="10"/>
                <w:szCs w:val="10"/>
                <w:u w:val="single"/>
              </w:rPr>
            </w:pPr>
          </w:p>
          <w:p w:rsidR="00134D05" w:rsidRPr="00567B9A" w:rsidRDefault="00134D05" w:rsidP="0020633B">
            <w:pPr>
              <w:pStyle w:val="a4"/>
              <w:numPr>
                <w:ilvl w:val="0"/>
                <w:numId w:val="1"/>
              </w:numPr>
              <w:shd w:val="clear" w:color="auto" w:fill="FFFFFF"/>
              <w:ind w:left="349" w:hanging="349"/>
              <w:jc w:val="both"/>
              <w:textAlignment w:val="baseline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567B9A">
              <w:rPr>
                <w:rFonts w:ascii="Century Schoolbook" w:hAnsi="Century Schoolbook" w:cs="Times New Roman"/>
                <w:sz w:val="24"/>
                <w:szCs w:val="24"/>
              </w:rPr>
              <w:t>Бывшие несовершеннолетние узники фашизма</w:t>
            </w:r>
          </w:p>
          <w:p w:rsidR="00134D05" w:rsidRPr="00567B9A" w:rsidRDefault="00134D05" w:rsidP="0020633B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  <w:tab w:val="left" w:pos="459"/>
              </w:tabs>
              <w:ind w:left="349" w:hanging="349"/>
              <w:jc w:val="both"/>
              <w:textAlignment w:val="baseline"/>
              <w:rPr>
                <w:rFonts w:ascii="Century Schoolbook" w:hAnsi="Century Schoolbook" w:cs="Times New Roman"/>
                <w:b/>
                <w:i/>
                <w:sz w:val="24"/>
                <w:szCs w:val="24"/>
                <w:u w:val="single"/>
              </w:rPr>
            </w:pPr>
            <w:r w:rsidRPr="00567B9A">
              <w:rPr>
                <w:rFonts w:ascii="Century Schoolbook" w:hAnsi="Century Schoolbook" w:cs="Times New Roman"/>
                <w:sz w:val="24"/>
                <w:szCs w:val="24"/>
              </w:rPr>
              <w:t>Реабилитированные лица и лица, признанные пострадавшими от политических репрессий</w:t>
            </w:r>
          </w:p>
          <w:p w:rsidR="00134D05" w:rsidRPr="00567B9A" w:rsidRDefault="00134D05" w:rsidP="0020633B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  <w:tab w:val="left" w:pos="459"/>
              </w:tabs>
              <w:ind w:left="349" w:hanging="349"/>
              <w:jc w:val="both"/>
              <w:textAlignment w:val="baseline"/>
              <w:rPr>
                <w:rFonts w:ascii="Century Schoolbook" w:hAnsi="Century Schoolbook" w:cs="Times New Roman"/>
                <w:b/>
                <w:i/>
                <w:sz w:val="24"/>
                <w:szCs w:val="24"/>
                <w:u w:val="single"/>
              </w:rPr>
            </w:pPr>
            <w:r w:rsidRPr="00567B9A">
              <w:rPr>
                <w:rFonts w:ascii="Century Schoolbook" w:hAnsi="Century Schoolbook" w:cs="Times New Roman"/>
                <w:sz w:val="24"/>
                <w:szCs w:val="24"/>
              </w:rPr>
              <w:t>Специалисты бюджетной сферы в сельской местности</w:t>
            </w:r>
          </w:p>
          <w:p w:rsidR="00134D05" w:rsidRPr="00400669" w:rsidRDefault="00134D05" w:rsidP="0020633B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  <w:tab w:val="left" w:pos="459"/>
              </w:tabs>
              <w:ind w:left="349" w:hanging="349"/>
              <w:jc w:val="both"/>
              <w:textAlignment w:val="baseline"/>
              <w:rPr>
                <w:rFonts w:ascii="Century Schoolbook" w:hAnsi="Century Schoolbook" w:cs="Times New Roman"/>
                <w:b/>
                <w:i/>
                <w:sz w:val="24"/>
                <w:szCs w:val="24"/>
                <w:u w:val="single"/>
              </w:rPr>
            </w:pPr>
            <w:r w:rsidRPr="00567B9A">
              <w:rPr>
                <w:rFonts w:ascii="Century Schoolbook" w:hAnsi="Century Schoolbook" w:cs="Times New Roman"/>
                <w:sz w:val="24"/>
                <w:szCs w:val="24"/>
              </w:rPr>
              <w:t>Члены семей погибших (умерших) военнослужащих</w:t>
            </w:r>
          </w:p>
          <w:p w:rsidR="00134D05" w:rsidRPr="00567B9A" w:rsidRDefault="00134D05" w:rsidP="0020633B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  <w:tab w:val="left" w:pos="459"/>
              </w:tabs>
              <w:ind w:left="349" w:hanging="349"/>
              <w:jc w:val="both"/>
              <w:textAlignment w:val="baseline"/>
              <w:rPr>
                <w:rFonts w:ascii="Century Schoolbook" w:hAnsi="Century Schoolbook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0669">
              <w:rPr>
                <w:rFonts w:ascii="Times New Roman" w:eastAsia="Times New Roman" w:hAnsi="Times New Roman" w:cs="Times New Roman"/>
                <w:sz w:val="24"/>
                <w:szCs w:val="24"/>
              </w:rPr>
              <w:t>диноко проживающ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400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неработающ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400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0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жилых помещений, достигш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400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возраста 70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(80 лет)</w:t>
            </w:r>
          </w:p>
        </w:tc>
      </w:tr>
      <w:tr w:rsidR="00134D05" w:rsidTr="0020633B">
        <w:trPr>
          <w:trHeight w:val="2629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D05" w:rsidRPr="00567B9A" w:rsidRDefault="00134D05" w:rsidP="0020633B">
            <w:pPr>
              <w:pStyle w:val="a4"/>
              <w:ind w:left="0"/>
              <w:jc w:val="center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 w:rsidRPr="00567B9A">
              <w:rPr>
                <w:rFonts w:ascii="Century Schoolbook" w:hAnsi="Century Schoolbook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1053652" cy="1046480"/>
                  <wp:effectExtent l="19050" t="0" r="0" b="0"/>
                  <wp:docPr id="43" name="Рисунок 22" descr="КНИЖНАЯ ВЫСТАВКА В СОВРЕМЕННОЙ БИБЛИОТЕКЕ ОСНОВНЫЕ ТРЕБОВАНИЯ И ПРА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КНИЖНАЯ ВЫСТАВКА В СОВРЕМЕННОЙ БИБЛИОТЕКЕ ОСНОВНЫЕ ТРЕБОВАНИЯ И ПРА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89" cy="1050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05" w:rsidRPr="00567B9A" w:rsidRDefault="00134D05" w:rsidP="0020633B">
            <w:pPr>
              <w:ind w:firstLine="709"/>
              <w:jc w:val="center"/>
              <w:rPr>
                <w:rFonts w:ascii="Century Schoolbook" w:hAnsi="Century Schoolbook" w:cs="Times New Roman"/>
                <w:b/>
                <w:i/>
                <w:color w:val="1F497D" w:themeColor="text2"/>
                <w:sz w:val="24"/>
                <w:szCs w:val="24"/>
                <w:u w:val="single"/>
              </w:rPr>
            </w:pPr>
            <w:r w:rsidRPr="00567B9A">
              <w:rPr>
                <w:rFonts w:ascii="Century Schoolbook" w:hAnsi="Century Schoolbook" w:cs="Times New Roman"/>
                <w:b/>
                <w:i/>
                <w:color w:val="1F497D" w:themeColor="text2"/>
                <w:sz w:val="24"/>
                <w:szCs w:val="24"/>
                <w:u w:val="single"/>
              </w:rPr>
              <w:t>ПОРЯДОК ПОЛУЧЕНИЯ МЕР СОЦИАЛЬНОЙ ПОДДЕРЖКИ НА ОПЛАТУ ЖКУ:</w:t>
            </w:r>
          </w:p>
          <w:p w:rsidR="00134D05" w:rsidRPr="00567B9A" w:rsidRDefault="00134D05" w:rsidP="0020633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 w:rsidRPr="00567B9A">
              <w:rPr>
                <w:rFonts w:ascii="Century Schoolbook" w:hAnsi="Century Schoolbook" w:cs="Times New Roman"/>
                <w:bCs/>
                <w:sz w:val="24"/>
                <w:szCs w:val="24"/>
              </w:rPr>
              <w:t>Наличие у заявителя льготного статуса (ветеран труда, ветеран труда края, инвалид, многодетная семья и прочее)</w:t>
            </w:r>
          </w:p>
          <w:p w:rsidR="00134D05" w:rsidRPr="00567B9A" w:rsidRDefault="00134D05" w:rsidP="0020633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 w:rsidRPr="00567B9A">
              <w:rPr>
                <w:rFonts w:ascii="Century Schoolbook" w:hAnsi="Century Schoolbook" w:cs="Times New Roman"/>
                <w:bCs/>
                <w:sz w:val="24"/>
                <w:szCs w:val="24"/>
              </w:rPr>
              <w:t>Регистрация по месту жительства либо по месту пребывания в жилом помещении, на оплату которого предоставляются меры социальной поддержки</w:t>
            </w:r>
          </w:p>
          <w:p w:rsidR="00134D05" w:rsidRPr="00567B9A" w:rsidRDefault="00134D05" w:rsidP="0020633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 w:rsidRPr="00567B9A">
              <w:rPr>
                <w:rFonts w:ascii="Century Schoolbook" w:hAnsi="Century Schoolbook" w:cs="Times New Roman"/>
                <w:bCs/>
                <w:sz w:val="24"/>
                <w:szCs w:val="24"/>
              </w:rPr>
              <w:t>Отсутствие непогашенной судебной задолженности по оплате ЖКУ, подтвержденной судебным актом, сложившейся за период не более трех лет</w:t>
            </w:r>
          </w:p>
          <w:p w:rsidR="00134D05" w:rsidRPr="00567B9A" w:rsidRDefault="00134D05" w:rsidP="0020633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 w:rsidRPr="00567B9A">
              <w:rPr>
                <w:rFonts w:ascii="Century Schoolbook" w:hAnsi="Century Schoolbook" w:cs="Times New Roman"/>
                <w:bCs/>
                <w:sz w:val="24"/>
                <w:szCs w:val="24"/>
              </w:rPr>
              <w:t>Представление документов, установленных законодательством</w:t>
            </w:r>
          </w:p>
        </w:tc>
      </w:tr>
      <w:tr w:rsidR="00134D05" w:rsidTr="0020633B">
        <w:trPr>
          <w:trHeight w:val="3532"/>
        </w:trPr>
        <w:tc>
          <w:tcPr>
            <w:tcW w:w="8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4D05" w:rsidRPr="00554AF4" w:rsidRDefault="00134D05" w:rsidP="0020633B">
            <w:pPr>
              <w:ind w:firstLine="709"/>
              <w:jc w:val="center"/>
              <w:rPr>
                <w:rFonts w:ascii="Century Schoolbook" w:hAnsi="Century Schoolbook" w:cs="Times New Roman"/>
                <w:b/>
                <w:i/>
                <w:color w:val="1F497D" w:themeColor="text2"/>
                <w:sz w:val="24"/>
                <w:szCs w:val="24"/>
                <w:u w:val="single"/>
              </w:rPr>
            </w:pPr>
            <w:r w:rsidRPr="00567B9A">
              <w:rPr>
                <w:rFonts w:ascii="Century Schoolbook" w:hAnsi="Century Schoolbook" w:cs="Times New Roman"/>
                <w:b/>
                <w:i/>
                <w:color w:val="1F497D" w:themeColor="text2"/>
                <w:sz w:val="24"/>
                <w:szCs w:val="24"/>
                <w:u w:val="single"/>
              </w:rPr>
              <w:t>ПЕРЕЧЕНЬ НЕОБХОДИМЫХ ДОКУМЕНТОВ:</w:t>
            </w:r>
          </w:p>
          <w:p w:rsidR="00134D05" w:rsidRPr="00567B9A" w:rsidRDefault="00134D05" w:rsidP="0020633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 w:rsidRPr="00567B9A">
              <w:rPr>
                <w:rFonts w:ascii="Century Schoolbook" w:hAnsi="Century Schoolbook" w:cs="Times New Roman"/>
                <w:bCs/>
                <w:sz w:val="24"/>
                <w:szCs w:val="24"/>
              </w:rPr>
              <w:t>Сведения</w:t>
            </w:r>
            <w:r w:rsidRPr="00567B9A">
              <w:rPr>
                <w:rFonts w:ascii="Century Schoolbook" w:hAnsi="Century Schoolbook" w:cs="Times New Roman"/>
                <w:sz w:val="24"/>
                <w:szCs w:val="24"/>
              </w:rPr>
              <w:t xml:space="preserve"> о документе, удостоверяющем личность заявителя (вид документа, серия и номер, дата выдачи, наименование органа, выдавшего документ)</w:t>
            </w:r>
          </w:p>
          <w:p w:rsidR="00134D05" w:rsidRPr="00567B9A" w:rsidRDefault="00134D05" w:rsidP="0020633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 w:rsidRPr="00567B9A">
              <w:rPr>
                <w:rFonts w:ascii="Century Schoolbook" w:eastAsia="Times New Roman" w:hAnsi="Century Schoolbook" w:cs="Times New Roman"/>
                <w:sz w:val="24"/>
                <w:szCs w:val="24"/>
              </w:rPr>
              <w:t>Сведения о документах, подтверждающих право на получение мер социальной поддержки</w:t>
            </w:r>
          </w:p>
          <w:p w:rsidR="00134D05" w:rsidRPr="00567B9A" w:rsidRDefault="00134D05" w:rsidP="0020633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 w:rsidRPr="00567B9A">
              <w:rPr>
                <w:rFonts w:ascii="Century Schoolbook" w:eastAsia="Times New Roman" w:hAnsi="Century Schoolbook" w:cs="Times New Roman"/>
                <w:sz w:val="24"/>
                <w:szCs w:val="24"/>
              </w:rPr>
              <w:t>СНИЛС</w:t>
            </w:r>
          </w:p>
          <w:p w:rsidR="00134D05" w:rsidRPr="00567B9A" w:rsidRDefault="00134D05" w:rsidP="0020633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 w:rsidRPr="00567B9A">
              <w:rPr>
                <w:rFonts w:ascii="Century Schoolbook" w:eastAsia="Times New Roman" w:hAnsi="Century Schoolbook" w:cs="Times New Roman"/>
                <w:bCs/>
                <w:sz w:val="24"/>
                <w:szCs w:val="24"/>
              </w:rPr>
              <w:t>Сведения</w:t>
            </w:r>
            <w:r w:rsidRPr="00567B9A">
              <w:rPr>
                <w:rFonts w:ascii="Century Schoolbook" w:eastAsia="Times New Roman" w:hAnsi="Century Schoolbook" w:cs="Times New Roman"/>
                <w:sz w:val="24"/>
                <w:szCs w:val="24"/>
              </w:rPr>
              <w:t xml:space="preserve"> о документах, подтверждающих правовые основания владения и пользования заявителем жилым помещением, в котором он зарегистрирован по месту жительства (пребывания); </w:t>
            </w:r>
          </w:p>
          <w:p w:rsidR="00134D05" w:rsidRPr="00567B9A" w:rsidRDefault="00134D05" w:rsidP="0020633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 w:rsidRPr="00567B9A">
              <w:rPr>
                <w:rFonts w:ascii="Century Schoolbook" w:eastAsia="Times New Roman" w:hAnsi="Century Schoolbook" w:cs="Times New Roman"/>
                <w:sz w:val="24"/>
                <w:szCs w:val="24"/>
              </w:rPr>
              <w:t>Копии документов, содержащих информацию о платежах за жилое помещение и коммунальные услуги, начисленных за месяц, предшествующий месяцу подачи заявления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D05" w:rsidRPr="00567B9A" w:rsidRDefault="00134D05" w:rsidP="0020633B">
            <w:pPr>
              <w:pStyle w:val="a4"/>
              <w:ind w:left="0"/>
              <w:jc w:val="center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 w:rsidRPr="00567B9A">
              <w:rPr>
                <w:rFonts w:ascii="Century Schoolbook" w:hAnsi="Century Schoolbook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594308" cy="1798320"/>
                  <wp:effectExtent l="19050" t="0" r="5892" b="0"/>
                  <wp:docPr id="44" name="Рисунок 7" descr="белые человечки для презентации - Создать мем - Meme-arsenal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елые человечки для презентации - Создать мем - Meme-arsenal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652" cy="179870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D05" w:rsidTr="0020633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4D05" w:rsidRPr="00567B9A" w:rsidRDefault="00134D05" w:rsidP="0020633B">
            <w:pPr>
              <w:jc w:val="center"/>
              <w:rPr>
                <w:rFonts w:ascii="Century Schoolbook" w:hAnsi="Century Schoolbook" w:cs="Times New Roman"/>
                <w:b/>
                <w:i/>
                <w:color w:val="1F497D" w:themeColor="text2"/>
                <w:sz w:val="24"/>
                <w:szCs w:val="24"/>
                <w:u w:val="single"/>
              </w:rPr>
            </w:pPr>
            <w:r w:rsidRPr="00567B9A">
              <w:rPr>
                <w:rFonts w:ascii="Century Schoolbook" w:hAnsi="Century Schoolbook"/>
                <w:noProof/>
                <w:sz w:val="24"/>
                <w:szCs w:val="24"/>
              </w:rPr>
              <w:drawing>
                <wp:inline distT="0" distB="0" distL="0" distR="0">
                  <wp:extent cx="467360" cy="629920"/>
                  <wp:effectExtent l="19050" t="0" r="8890" b="0"/>
                  <wp:docPr id="45" name="Рисунок 12" descr="! -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! - 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943" cy="632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05" w:rsidRPr="00567B9A" w:rsidRDefault="00134D05" w:rsidP="0020633B">
            <w:pPr>
              <w:ind w:firstLine="709"/>
              <w:jc w:val="both"/>
              <w:rPr>
                <w:rFonts w:ascii="Century Schoolbook" w:hAnsi="Century Schoolbook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567B9A">
              <w:rPr>
                <w:rFonts w:ascii="Century Schoolbook" w:hAnsi="Century Schoolbook" w:cs="Times New Roman"/>
                <w:b/>
                <w:i/>
                <w:color w:val="1F497D" w:themeColor="text2"/>
                <w:sz w:val="24"/>
                <w:szCs w:val="24"/>
                <w:u w:val="single"/>
              </w:rPr>
              <w:t>ВАЖНО!</w:t>
            </w:r>
            <w:r w:rsidRPr="00567B9A">
              <w:rPr>
                <w:rFonts w:ascii="Century Schoolbook" w:hAnsi="Century Schoolbook" w:cs="Times New Roman"/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  <w:r w:rsidRPr="00567B9A">
              <w:rPr>
                <w:rFonts w:ascii="Century Schoolbook" w:hAnsi="Century Schoolbook" w:cs="Times New Roman"/>
                <w:sz w:val="24"/>
                <w:szCs w:val="24"/>
              </w:rPr>
              <w:t xml:space="preserve">Получатели </w:t>
            </w:r>
            <w:r w:rsidRPr="00567B9A">
              <w:rPr>
                <w:rFonts w:ascii="Century Schoolbook" w:eastAsia="Times New Roman" w:hAnsi="Century Schoolbook" w:cs="Times New Roman"/>
                <w:sz w:val="24"/>
                <w:szCs w:val="24"/>
              </w:rPr>
              <w:t>мер социальной поддержки</w:t>
            </w:r>
            <w:r w:rsidRPr="00567B9A">
              <w:rPr>
                <w:rFonts w:ascii="Century Schoolbook" w:hAnsi="Century Schoolbook" w:cs="Times New Roman"/>
                <w:sz w:val="24"/>
                <w:szCs w:val="24"/>
              </w:rPr>
              <w:t xml:space="preserve"> обязаны сообщать </w:t>
            </w:r>
            <w:r w:rsidRPr="00567B9A">
              <w:rPr>
                <w:rFonts w:ascii="Century Schoolbook" w:hAnsi="Century Schoolbook" w:cs="Times New Roman"/>
                <w:sz w:val="24"/>
                <w:szCs w:val="24"/>
              </w:rPr>
              <w:br/>
              <w:t xml:space="preserve">в уполномоченную организацию об изменении места жительства (места пребывания), которое влечет </w:t>
            </w:r>
            <w:r w:rsidRPr="00567B9A">
              <w:rPr>
                <w:rFonts w:ascii="Century Schoolbook" w:hAnsi="Century Schoolbook" w:cs="Times New Roman"/>
                <w:b/>
                <w:sz w:val="24"/>
                <w:szCs w:val="24"/>
              </w:rPr>
              <w:t>прекращение</w:t>
            </w:r>
            <w:r w:rsidRPr="00567B9A">
              <w:rPr>
                <w:rFonts w:ascii="Century Schoolbook" w:hAnsi="Century Schoolbook" w:cs="Times New Roman"/>
                <w:sz w:val="24"/>
                <w:szCs w:val="24"/>
              </w:rPr>
              <w:t xml:space="preserve"> предоставления </w:t>
            </w:r>
            <w:r>
              <w:rPr>
                <w:rFonts w:ascii="Century Schoolbook" w:hAnsi="Century Schoolbook" w:cs="Times New Roman"/>
                <w:sz w:val="24"/>
                <w:szCs w:val="24"/>
              </w:rPr>
              <w:t>мер социальной поддержки</w:t>
            </w:r>
            <w:r w:rsidRPr="00567B9A">
              <w:rPr>
                <w:rFonts w:ascii="Century Schoolbook" w:hAnsi="Century Schoolbook" w:cs="Times New Roman"/>
                <w:sz w:val="24"/>
                <w:szCs w:val="24"/>
              </w:rPr>
              <w:t xml:space="preserve">, в   течение </w:t>
            </w:r>
            <w:r w:rsidRPr="00567B9A">
              <w:rPr>
                <w:rFonts w:ascii="Century Schoolbook" w:hAnsi="Century Schoolbook" w:cs="Times New Roman"/>
                <w:b/>
                <w:sz w:val="24"/>
                <w:szCs w:val="24"/>
              </w:rPr>
              <w:t>одного месяца</w:t>
            </w:r>
            <w:r w:rsidRPr="00567B9A">
              <w:rPr>
                <w:rFonts w:ascii="Century Schoolbook" w:hAnsi="Century Schoolbook" w:cs="Times New Roman"/>
                <w:sz w:val="24"/>
                <w:szCs w:val="24"/>
              </w:rPr>
              <w:t xml:space="preserve"> после наступления указанного события.</w:t>
            </w:r>
          </w:p>
        </w:tc>
      </w:tr>
      <w:tr w:rsidR="00134D05" w:rsidTr="0020633B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4D05" w:rsidRPr="00D85CCB" w:rsidRDefault="00134D05" w:rsidP="0020633B">
            <w:pPr>
              <w:ind w:firstLine="709"/>
              <w:jc w:val="center"/>
              <w:rPr>
                <w:rFonts w:ascii="Century Schoolbook" w:hAnsi="Century Schoolbook" w:cs="Times New Roman"/>
                <w:b/>
                <w:bCs/>
                <w:color w:val="1F497D" w:themeColor="text2"/>
                <w:sz w:val="24"/>
                <w:szCs w:val="24"/>
                <w:u w:val="single"/>
              </w:rPr>
            </w:pPr>
            <w:r w:rsidRPr="00D85CCB">
              <w:rPr>
                <w:rFonts w:ascii="Century Schoolbook" w:hAnsi="Century Schoolbook" w:cs="Times New Roman"/>
                <w:b/>
                <w:bCs/>
                <w:i/>
                <w:color w:val="1F497D" w:themeColor="text2"/>
                <w:sz w:val="24"/>
                <w:szCs w:val="24"/>
                <w:u w:val="single"/>
              </w:rPr>
              <w:t xml:space="preserve">СПОСОБЫ ПОДАЧИ ЗАЯВЛЕНИЯ НА ПРЕДОСТАВЛЕНИЕ </w:t>
            </w:r>
            <w:r>
              <w:rPr>
                <w:rFonts w:ascii="Century Schoolbook" w:hAnsi="Century Schoolbook" w:cs="Times New Roman"/>
                <w:b/>
                <w:bCs/>
                <w:i/>
                <w:color w:val="1F497D" w:themeColor="text2"/>
                <w:sz w:val="24"/>
                <w:szCs w:val="24"/>
                <w:u w:val="single"/>
              </w:rPr>
              <w:t>МЕР СОЦИАЛЬНОЙ ПОДДЕРЖКИ НА ОПЛАТУ ЖКУ</w:t>
            </w:r>
            <w:r w:rsidRPr="00D85CCB">
              <w:rPr>
                <w:rFonts w:ascii="Century Schoolbook" w:hAnsi="Century Schoolbook" w:cs="Times New Roman"/>
                <w:b/>
                <w:bCs/>
                <w:i/>
                <w:color w:val="1F497D" w:themeColor="text2"/>
                <w:sz w:val="24"/>
                <w:szCs w:val="24"/>
                <w:u w:val="single"/>
              </w:rPr>
              <w:t>:</w:t>
            </w:r>
          </w:p>
        </w:tc>
      </w:tr>
      <w:tr w:rsidR="00134D05" w:rsidTr="0020633B">
        <w:trPr>
          <w:trHeight w:val="2143"/>
        </w:trPr>
        <w:tc>
          <w:tcPr>
            <w:tcW w:w="5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4D05" w:rsidRPr="00D85CCB" w:rsidRDefault="00134D05" w:rsidP="0020633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rFonts w:ascii="Century Schoolbook" w:hAnsi="Century Schoolbook" w:cs="Times New Roman"/>
                <w:b/>
                <w:sz w:val="24"/>
                <w:szCs w:val="24"/>
              </w:rPr>
            </w:pPr>
            <w:r w:rsidRPr="00D85CCB">
              <w:rPr>
                <w:rFonts w:ascii="Century Schoolbook" w:hAnsi="Century Schoolbook" w:cs="Times New Roman"/>
                <w:b/>
                <w:bCs/>
                <w:sz w:val="24"/>
                <w:szCs w:val="24"/>
                <w:u w:val="single"/>
              </w:rPr>
              <w:t xml:space="preserve">через единый портал государственных услуг по </w:t>
            </w:r>
            <w:r w:rsidRPr="00D85CCB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 xml:space="preserve">ссылке: </w:t>
            </w:r>
            <w:hyperlink r:id="rId13" w:history="1">
              <w:r w:rsidRPr="00D85CCB">
                <w:rPr>
                  <w:rStyle w:val="a8"/>
                  <w:rFonts w:ascii="Century Schoolbook" w:hAnsi="Century Schoolbook" w:cs="Times New Roman"/>
                  <w:b/>
                  <w:sz w:val="24"/>
                  <w:szCs w:val="24"/>
                </w:rPr>
                <w:t>https://gosuslugi.ru/600175/1</w:t>
              </w:r>
            </w:hyperlink>
            <w:r w:rsidRPr="00D85CCB">
              <w:rPr>
                <w:rFonts w:ascii="Century Schoolbook" w:hAnsi="Century Schoolbook" w:cs="Times New Roman"/>
                <w:b/>
                <w:sz w:val="24"/>
                <w:szCs w:val="24"/>
              </w:rPr>
              <w:t>;</w:t>
            </w:r>
          </w:p>
          <w:p w:rsidR="00134D05" w:rsidRPr="00D85CCB" w:rsidRDefault="00134D05" w:rsidP="0020633B">
            <w:pPr>
              <w:pStyle w:val="a4"/>
              <w:ind w:left="0"/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D85CCB">
              <w:rPr>
                <w:rFonts w:ascii="Century Schoolbook" w:hAnsi="Century Schoolbook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8428" cy="848428"/>
                  <wp:effectExtent l="0" t="0" r="8890" b="8890"/>
                  <wp:docPr id="46" name="Рисунок 77" descr="http://qrcoder.ru/code/?https%3A%2F%2Fgosuslugi.ru%2F600175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gosuslugi.ru%2F600175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3" cy="857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05" w:rsidRPr="00D85CCB" w:rsidRDefault="00134D05" w:rsidP="0020633B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D85CCB">
              <w:rPr>
                <w:rFonts w:ascii="Century Schoolbook" w:hAnsi="Century Schoolbook" w:cs="Times New Roman"/>
                <w:bCs/>
                <w:sz w:val="24"/>
                <w:szCs w:val="24"/>
              </w:rPr>
              <w:t>в структурные подразделения краевого государственного бюджетного учреждения</w:t>
            </w:r>
            <w:r w:rsidRPr="00D85CCB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 xml:space="preserve"> «МФЦ»;</w:t>
            </w:r>
          </w:p>
          <w:p w:rsidR="00134D05" w:rsidRPr="009E7044" w:rsidRDefault="00134D05" w:rsidP="0020633B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D85CCB">
              <w:rPr>
                <w:rFonts w:ascii="Century Schoolbook" w:hAnsi="Century Schoolbook" w:cs="Times New Roman"/>
                <w:sz w:val="24"/>
                <w:szCs w:val="24"/>
              </w:rPr>
              <w:t>в территориальное отделение КГКУ «УСЗН» по месту жительства</w:t>
            </w:r>
          </w:p>
        </w:tc>
      </w:tr>
      <w:tr w:rsidR="00134D05" w:rsidTr="00134D05"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4D05" w:rsidRPr="00D85CCB" w:rsidRDefault="00134D05" w:rsidP="0020633B">
            <w:pPr>
              <w:jc w:val="center"/>
              <w:rPr>
                <w:rFonts w:ascii="Century Schoolbook" w:hAnsi="Century Schoolbook" w:cs="Times New Roman"/>
                <w:b/>
                <w:i/>
                <w:color w:val="1F497D" w:themeColor="text2"/>
                <w:sz w:val="24"/>
                <w:szCs w:val="24"/>
                <w:u w:val="single"/>
              </w:rPr>
            </w:pPr>
            <w:r w:rsidRPr="00D85CCB">
              <w:rPr>
                <w:rFonts w:ascii="Century Schoolbook" w:hAnsi="Century Schoolbook" w:cs="Times New Roman"/>
                <w:b/>
                <w:i/>
                <w:color w:val="1F497D" w:themeColor="text2"/>
                <w:sz w:val="24"/>
                <w:szCs w:val="24"/>
                <w:u w:val="single"/>
              </w:rPr>
              <w:t>ТЕЛЕФОНЫ ДЛЯ КОНСУЛЬТАЦИИ:</w:t>
            </w:r>
          </w:p>
          <w:p w:rsidR="00134D05" w:rsidRPr="008700A5" w:rsidRDefault="00134D05" w:rsidP="0020633B">
            <w:pPr>
              <w:jc w:val="center"/>
              <w:rPr>
                <w:rFonts w:ascii="Times New Roman" w:hAnsi="Times New Roman" w:cs="Times New Roman"/>
                <w:color w:val="1F497D" w:themeColor="text2"/>
                <w:sz w:val="10"/>
                <w:szCs w:val="10"/>
              </w:rPr>
            </w:pPr>
            <w:r w:rsidRPr="00D85CCB">
              <w:rPr>
                <w:rFonts w:ascii="Century Schoolbook" w:hAnsi="Century Schoolbook" w:cs="Times New Roman"/>
                <w:sz w:val="24"/>
                <w:szCs w:val="24"/>
              </w:rPr>
              <w:t>8 (3919) 46-06-95 (доб.3), 8 (391) 234-09-13 (доб.3)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05" w:rsidRPr="00850532" w:rsidRDefault="00134D05" w:rsidP="00134D0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67B9A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509499" cy="345440"/>
                  <wp:effectExtent l="19050" t="0" r="0" b="0"/>
                  <wp:docPr id="47" name="Рисунок 15" descr="значок телефона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чок телефона 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516" cy="352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4D05" w:rsidRPr="00134D05" w:rsidRDefault="00134D05" w:rsidP="00515BFF">
      <w:pPr>
        <w:spacing w:after="0" w:line="240" w:lineRule="auto"/>
        <w:rPr>
          <w:rFonts w:ascii="Century Schoolbook" w:hAnsi="Century Schoolbook"/>
          <w:b/>
          <w:i/>
          <w:sz w:val="10"/>
          <w:szCs w:val="10"/>
          <w:u w:val="single"/>
        </w:rPr>
      </w:pPr>
    </w:p>
    <w:sectPr w:rsidR="00134D05" w:rsidRPr="00134D05" w:rsidSect="009439A9">
      <w:pgSz w:w="11906" w:h="16838"/>
      <w:pgMar w:top="425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DFE"/>
    <w:multiLevelType w:val="hybridMultilevel"/>
    <w:tmpl w:val="4E3A8ECC"/>
    <w:lvl w:ilvl="0" w:tplc="0419000D">
      <w:start w:val="1"/>
      <w:numFmt w:val="bullet"/>
      <w:lvlText w:val=""/>
      <w:lvlJc w:val="left"/>
      <w:pPr>
        <w:ind w:left="5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82284"/>
    <w:multiLevelType w:val="hybridMultilevel"/>
    <w:tmpl w:val="8F4E3B9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B3A2B21"/>
    <w:multiLevelType w:val="hybridMultilevel"/>
    <w:tmpl w:val="653C3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1B27"/>
    <w:rsid w:val="000C3E28"/>
    <w:rsid w:val="00134D05"/>
    <w:rsid w:val="00156A9A"/>
    <w:rsid w:val="002075E1"/>
    <w:rsid w:val="003C5938"/>
    <w:rsid w:val="00400669"/>
    <w:rsid w:val="004736C7"/>
    <w:rsid w:val="004C1762"/>
    <w:rsid w:val="004C4F64"/>
    <w:rsid w:val="00515BFF"/>
    <w:rsid w:val="00554AF4"/>
    <w:rsid w:val="00567B9A"/>
    <w:rsid w:val="005E1B27"/>
    <w:rsid w:val="006A0739"/>
    <w:rsid w:val="006E276A"/>
    <w:rsid w:val="007250B8"/>
    <w:rsid w:val="0076691A"/>
    <w:rsid w:val="00850532"/>
    <w:rsid w:val="008523F7"/>
    <w:rsid w:val="008700A5"/>
    <w:rsid w:val="00881AA8"/>
    <w:rsid w:val="009439A9"/>
    <w:rsid w:val="009B36D1"/>
    <w:rsid w:val="009D0C7D"/>
    <w:rsid w:val="009E7044"/>
    <w:rsid w:val="00A304D5"/>
    <w:rsid w:val="00A3695F"/>
    <w:rsid w:val="00B021AB"/>
    <w:rsid w:val="00CF470B"/>
    <w:rsid w:val="00D20255"/>
    <w:rsid w:val="00D85CCB"/>
    <w:rsid w:val="00DF5CA7"/>
    <w:rsid w:val="00EB7A3E"/>
    <w:rsid w:val="00FA1CAC"/>
    <w:rsid w:val="00FC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2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E1B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E1B2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List Paragraph"/>
    <w:basedOn w:val="a"/>
    <w:uiPriority w:val="34"/>
    <w:qFormat/>
    <w:rsid w:val="005E1B27"/>
    <w:pPr>
      <w:ind w:left="720"/>
      <w:contextualSpacing/>
    </w:pPr>
  </w:style>
  <w:style w:type="character" w:styleId="a5">
    <w:name w:val="Strong"/>
    <w:basedOn w:val="a0"/>
    <w:uiPriority w:val="22"/>
    <w:qFormat/>
    <w:rsid w:val="005E1B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B27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E1B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177/1" TargetMode="External"/><Relationship Id="rId13" Type="http://schemas.openxmlformats.org/officeDocument/2006/relationships/hyperlink" Target="https://gosuslugi.ru/600175/1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77475-C3C8-4F05-B9AA-319E3F8C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2023-09-21T10:29:00Z</cp:lastPrinted>
  <dcterms:created xsi:type="dcterms:W3CDTF">2023-09-21T09:01:00Z</dcterms:created>
  <dcterms:modified xsi:type="dcterms:W3CDTF">2023-09-25T03:35:00Z</dcterms:modified>
</cp:coreProperties>
</file>